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FA" w:rsidRPr="00392815" w:rsidRDefault="00373696" w:rsidP="00EF0FFA">
      <w:pPr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  <w:r w:rsidRPr="00392815">
        <w:rPr>
          <w:rFonts w:cs="Arial"/>
          <w:b/>
          <w:sz w:val="32"/>
          <w:szCs w:val="32"/>
        </w:rPr>
        <w:t>Modul</w:t>
      </w:r>
      <w:r w:rsidR="002C3038" w:rsidRPr="00392815">
        <w:rPr>
          <w:rFonts w:cs="Arial"/>
          <w:b/>
          <w:sz w:val="32"/>
          <w:szCs w:val="32"/>
        </w:rPr>
        <w:t>katalog</w:t>
      </w:r>
      <w:r w:rsidR="006F5395" w:rsidRPr="00392815">
        <w:rPr>
          <w:rFonts w:cs="Arial"/>
          <w:b/>
          <w:sz w:val="32"/>
          <w:szCs w:val="32"/>
        </w:rPr>
        <w:t xml:space="preserve"> </w:t>
      </w:r>
      <w:r w:rsidR="00CE0884" w:rsidRPr="00392815">
        <w:rPr>
          <w:rFonts w:cs="Arial"/>
          <w:b/>
          <w:sz w:val="32"/>
          <w:szCs w:val="32"/>
        </w:rPr>
        <w:t xml:space="preserve">Fragen und </w:t>
      </w:r>
      <w:r w:rsidR="001324BB" w:rsidRPr="00392815">
        <w:rPr>
          <w:rFonts w:cs="Arial"/>
          <w:b/>
          <w:sz w:val="32"/>
          <w:szCs w:val="32"/>
        </w:rPr>
        <w:t xml:space="preserve">Kriterien </w:t>
      </w:r>
    </w:p>
    <w:p w:rsidR="00190A67" w:rsidRPr="00EF0FFA" w:rsidRDefault="00EA74E4" w:rsidP="00EF0FFA">
      <w:pPr>
        <w:pStyle w:val="Ebene1"/>
        <w:numPr>
          <w:ilvl w:val="0"/>
          <w:numId w:val="49"/>
        </w:numPr>
      </w:pPr>
      <w:r>
        <w:t>Innovation, Verbesserung &amp; Prävention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3505"/>
        <w:gridCol w:w="3257"/>
      </w:tblGrid>
      <w:tr w:rsidR="00CE0884" w:rsidRPr="00257AE7" w:rsidTr="00CE0884">
        <w:tc>
          <w:tcPr>
            <w:tcW w:w="1778" w:type="dxa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t>Titel</w:t>
            </w:r>
          </w:p>
        </w:tc>
        <w:tc>
          <w:tcPr>
            <w:tcW w:w="7508" w:type="dxa"/>
            <w:gridSpan w:val="2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AE7">
              <w:rPr>
                <w:rFonts w:cs="Arial"/>
              </w:rPr>
              <w:instrText xml:space="preserve"> FORMTEXT </w:instrText>
            </w:r>
            <w:r w:rsidRPr="00257AE7">
              <w:rPr>
                <w:rFonts w:cs="Arial"/>
              </w:rPr>
            </w:r>
            <w:r w:rsidRPr="00257AE7">
              <w:rPr>
                <w:rFonts w:cs="Arial"/>
              </w:rPr>
              <w:fldChar w:fldCharType="separate"/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fldChar w:fldCharType="end"/>
            </w:r>
          </w:p>
        </w:tc>
      </w:tr>
      <w:tr w:rsidR="00CE0884" w:rsidRPr="00257AE7" w:rsidTr="00CE0884">
        <w:tc>
          <w:tcPr>
            <w:tcW w:w="1778" w:type="dxa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t>Name</w:t>
            </w:r>
          </w:p>
        </w:tc>
        <w:tc>
          <w:tcPr>
            <w:tcW w:w="7508" w:type="dxa"/>
            <w:gridSpan w:val="2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57AE7">
              <w:rPr>
                <w:rFonts w:cs="Arial"/>
              </w:rPr>
              <w:instrText xml:space="preserve"> FORMTEXT </w:instrText>
            </w:r>
            <w:r w:rsidRPr="00257AE7">
              <w:rPr>
                <w:rFonts w:cs="Arial"/>
              </w:rPr>
            </w:r>
            <w:r w:rsidRPr="00257AE7">
              <w:rPr>
                <w:rFonts w:cs="Arial"/>
              </w:rPr>
              <w:fldChar w:fldCharType="separate"/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fldChar w:fldCharType="end"/>
            </w:r>
            <w:bookmarkEnd w:id="1"/>
          </w:p>
        </w:tc>
      </w:tr>
      <w:tr w:rsidR="00CE0884" w:rsidRPr="00257AE7" w:rsidTr="00CE0884">
        <w:tc>
          <w:tcPr>
            <w:tcW w:w="1778" w:type="dxa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t>Vorname</w:t>
            </w:r>
          </w:p>
        </w:tc>
        <w:tc>
          <w:tcPr>
            <w:tcW w:w="7508" w:type="dxa"/>
            <w:gridSpan w:val="2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AE7">
              <w:rPr>
                <w:rFonts w:cs="Arial"/>
              </w:rPr>
              <w:instrText xml:space="preserve"> FORMTEXT </w:instrText>
            </w:r>
            <w:r w:rsidRPr="00257AE7">
              <w:rPr>
                <w:rFonts w:cs="Arial"/>
              </w:rPr>
            </w:r>
            <w:r w:rsidRPr="00257AE7">
              <w:rPr>
                <w:rFonts w:cs="Arial"/>
              </w:rPr>
              <w:fldChar w:fldCharType="separate"/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fldChar w:fldCharType="end"/>
            </w:r>
          </w:p>
        </w:tc>
      </w:tr>
      <w:tr w:rsidR="00CE0884" w:rsidRPr="00257AE7" w:rsidTr="00CE0884">
        <w:tc>
          <w:tcPr>
            <w:tcW w:w="1778" w:type="dxa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t>Praxisadresse</w:t>
            </w:r>
          </w:p>
        </w:tc>
        <w:tc>
          <w:tcPr>
            <w:tcW w:w="7508" w:type="dxa"/>
            <w:gridSpan w:val="2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AE7">
              <w:rPr>
                <w:rFonts w:cs="Arial"/>
              </w:rPr>
              <w:instrText xml:space="preserve"> FORMTEXT </w:instrText>
            </w:r>
            <w:r w:rsidRPr="00257AE7">
              <w:rPr>
                <w:rFonts w:cs="Arial"/>
              </w:rPr>
            </w:r>
            <w:r w:rsidRPr="00257AE7">
              <w:rPr>
                <w:rFonts w:cs="Arial"/>
              </w:rPr>
              <w:fldChar w:fldCharType="separate"/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fldChar w:fldCharType="end"/>
            </w:r>
          </w:p>
        </w:tc>
      </w:tr>
      <w:tr w:rsidR="00CE0884" w:rsidRPr="00257AE7" w:rsidTr="00CE0884">
        <w:tc>
          <w:tcPr>
            <w:tcW w:w="1778" w:type="dxa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t>PLZ, Ort</w:t>
            </w:r>
          </w:p>
        </w:tc>
        <w:tc>
          <w:tcPr>
            <w:tcW w:w="3897" w:type="dxa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AE7">
              <w:rPr>
                <w:rFonts w:cs="Arial"/>
              </w:rPr>
              <w:instrText xml:space="preserve"> FORMTEXT </w:instrText>
            </w:r>
            <w:r w:rsidRPr="00257AE7">
              <w:rPr>
                <w:rFonts w:cs="Arial"/>
              </w:rPr>
            </w:r>
            <w:r w:rsidRPr="00257AE7">
              <w:rPr>
                <w:rFonts w:cs="Arial"/>
              </w:rPr>
              <w:fldChar w:fldCharType="separate"/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fldChar w:fldCharType="end"/>
            </w:r>
          </w:p>
        </w:tc>
        <w:tc>
          <w:tcPr>
            <w:tcW w:w="3611" w:type="dxa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AE7">
              <w:rPr>
                <w:rFonts w:cs="Arial"/>
              </w:rPr>
              <w:instrText xml:space="preserve"> FORMTEXT </w:instrText>
            </w:r>
            <w:r w:rsidRPr="00257AE7">
              <w:rPr>
                <w:rFonts w:cs="Arial"/>
              </w:rPr>
            </w:r>
            <w:r w:rsidRPr="00257AE7">
              <w:rPr>
                <w:rFonts w:cs="Arial"/>
              </w:rPr>
              <w:fldChar w:fldCharType="separate"/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fldChar w:fldCharType="end"/>
            </w:r>
          </w:p>
        </w:tc>
      </w:tr>
      <w:tr w:rsidR="00CE0884" w:rsidRPr="00257AE7" w:rsidTr="00CE0884">
        <w:tc>
          <w:tcPr>
            <w:tcW w:w="1778" w:type="dxa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t>Bundesland</w:t>
            </w:r>
          </w:p>
        </w:tc>
        <w:bookmarkStart w:id="2" w:name="Dropdown1"/>
        <w:tc>
          <w:tcPr>
            <w:tcW w:w="7508" w:type="dxa"/>
            <w:gridSpan w:val="2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Bitte wählen"/>
                    <w:listEntry w:val="Burgenland"/>
                    <w:listEntry w:val="Kärnten"/>
                    <w:listEntry w:val="Niederösterreich"/>
                    <w:listEntry w:val="Oberösterreich"/>
                    <w:listEntry w:val="Salzburg"/>
                    <w:listEntry w:val="Steiermark"/>
                    <w:listEntry w:val="Tirol"/>
                    <w:listEntry w:val="Vorarlberg"/>
                    <w:listEntry w:val="Wien"/>
                  </w:ddList>
                </w:ffData>
              </w:fldChar>
            </w:r>
            <w:r w:rsidRPr="00257AE7">
              <w:rPr>
                <w:rFonts w:cs="Arial"/>
              </w:rPr>
              <w:instrText xml:space="preserve"> FORMDROPDOWN </w:instrText>
            </w:r>
            <w:r w:rsidR="00CC7F84">
              <w:rPr>
                <w:rFonts w:cs="Arial"/>
              </w:rPr>
            </w:r>
            <w:r w:rsidR="00CC7F84">
              <w:rPr>
                <w:rFonts w:cs="Arial"/>
              </w:rPr>
              <w:fldChar w:fldCharType="separate"/>
            </w:r>
            <w:r w:rsidRPr="00257AE7">
              <w:rPr>
                <w:rFonts w:cs="Arial"/>
              </w:rPr>
              <w:fldChar w:fldCharType="end"/>
            </w:r>
            <w:bookmarkEnd w:id="2"/>
          </w:p>
        </w:tc>
      </w:tr>
      <w:tr w:rsidR="00CE0884" w:rsidRPr="00257AE7" w:rsidTr="00CE0884">
        <w:tc>
          <w:tcPr>
            <w:tcW w:w="1778" w:type="dxa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t>Telefonnummer</w:t>
            </w:r>
          </w:p>
        </w:tc>
        <w:tc>
          <w:tcPr>
            <w:tcW w:w="7508" w:type="dxa"/>
            <w:gridSpan w:val="2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AE7">
              <w:rPr>
                <w:rFonts w:cs="Arial"/>
              </w:rPr>
              <w:instrText xml:space="preserve"> FORMTEXT </w:instrText>
            </w:r>
            <w:r w:rsidRPr="00257AE7">
              <w:rPr>
                <w:rFonts w:cs="Arial"/>
              </w:rPr>
            </w:r>
            <w:r w:rsidRPr="00257AE7">
              <w:rPr>
                <w:rFonts w:cs="Arial"/>
              </w:rPr>
              <w:fldChar w:fldCharType="separate"/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fldChar w:fldCharType="end"/>
            </w:r>
          </w:p>
        </w:tc>
      </w:tr>
      <w:tr w:rsidR="00CE0884" w:rsidRPr="00257AE7" w:rsidTr="00CE0884">
        <w:tc>
          <w:tcPr>
            <w:tcW w:w="1778" w:type="dxa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t>Emailadresse</w:t>
            </w:r>
          </w:p>
        </w:tc>
        <w:tc>
          <w:tcPr>
            <w:tcW w:w="7508" w:type="dxa"/>
            <w:gridSpan w:val="2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AE7">
              <w:rPr>
                <w:rFonts w:cs="Arial"/>
              </w:rPr>
              <w:instrText xml:space="preserve"> FORMTEXT </w:instrText>
            </w:r>
            <w:r w:rsidRPr="00257AE7">
              <w:rPr>
                <w:rFonts w:cs="Arial"/>
              </w:rPr>
            </w:r>
            <w:r w:rsidRPr="00257AE7">
              <w:rPr>
                <w:rFonts w:cs="Arial"/>
              </w:rPr>
              <w:fldChar w:fldCharType="separate"/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fldChar w:fldCharType="end"/>
            </w:r>
          </w:p>
        </w:tc>
      </w:tr>
      <w:tr w:rsidR="00001234" w:rsidRPr="00257AE7" w:rsidTr="00CE0884">
        <w:tc>
          <w:tcPr>
            <w:tcW w:w="1778" w:type="dxa"/>
          </w:tcPr>
          <w:p w:rsidR="00001234" w:rsidRPr="00257AE7" w:rsidRDefault="00001234" w:rsidP="00CE0884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Bearbeitungsdatum</w:t>
            </w:r>
          </w:p>
        </w:tc>
        <w:tc>
          <w:tcPr>
            <w:tcW w:w="7508" w:type="dxa"/>
            <w:gridSpan w:val="2"/>
          </w:tcPr>
          <w:p w:rsidR="00001234" w:rsidRPr="00257AE7" w:rsidRDefault="0000123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7AE7">
              <w:rPr>
                <w:rFonts w:cs="Arial"/>
              </w:rPr>
              <w:instrText xml:space="preserve"> FORMTEXT </w:instrText>
            </w:r>
            <w:r w:rsidRPr="00257AE7">
              <w:rPr>
                <w:rFonts w:cs="Arial"/>
              </w:rPr>
            </w:r>
            <w:r w:rsidRPr="00257AE7">
              <w:rPr>
                <w:rFonts w:cs="Arial"/>
              </w:rPr>
              <w:fldChar w:fldCharType="separate"/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t> </w:t>
            </w:r>
            <w:r w:rsidRPr="00257AE7">
              <w:rPr>
                <w:rFonts w:cs="Arial"/>
              </w:rPr>
              <w:fldChar w:fldCharType="end"/>
            </w:r>
          </w:p>
        </w:tc>
      </w:tr>
    </w:tbl>
    <w:p w:rsidR="00CE0884" w:rsidRPr="00C833C8" w:rsidRDefault="00CE0884" w:rsidP="00CE0884">
      <w:pPr>
        <w:spacing w:after="120"/>
        <w:rPr>
          <w:rFonts w:cs="Arial"/>
          <w:kern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1928"/>
        <w:gridCol w:w="1901"/>
      </w:tblGrid>
      <w:tr w:rsidR="00CE0884" w:rsidRPr="00257AE7" w:rsidTr="00CE0884">
        <w:tc>
          <w:tcPr>
            <w:tcW w:w="5353" w:type="dxa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Gesetzliche Selbst</w:t>
            </w:r>
            <w:r w:rsidRPr="00257AE7">
              <w:rPr>
                <w:rFonts w:cs="Arial"/>
              </w:rPr>
              <w:t>evaluierung durchgeführt</w:t>
            </w:r>
          </w:p>
        </w:tc>
        <w:tc>
          <w:tcPr>
            <w:tcW w:w="1985" w:type="dxa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t xml:space="preserve">Ja </w:t>
            </w:r>
            <w:bookmarkStart w:id="3" w:name="Kontrollkästchen2"/>
            <w:r w:rsidRPr="00257AE7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AE7">
              <w:rPr>
                <w:rFonts w:cs="Arial"/>
              </w:rPr>
              <w:instrText xml:space="preserve"> FORMCHECKBOX </w:instrText>
            </w:r>
            <w:r w:rsidR="00CC7F84">
              <w:rPr>
                <w:rFonts w:cs="Arial"/>
              </w:rPr>
            </w:r>
            <w:r w:rsidR="00CC7F84">
              <w:rPr>
                <w:rFonts w:cs="Arial"/>
              </w:rPr>
              <w:fldChar w:fldCharType="separate"/>
            </w:r>
            <w:r w:rsidRPr="00257AE7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948" w:type="dxa"/>
          </w:tcPr>
          <w:p w:rsidR="00CE0884" w:rsidRPr="00257AE7" w:rsidRDefault="00CE0884" w:rsidP="00CE0884">
            <w:pPr>
              <w:spacing w:after="120"/>
              <w:rPr>
                <w:rFonts w:cs="Arial"/>
              </w:rPr>
            </w:pPr>
            <w:r w:rsidRPr="00257AE7">
              <w:rPr>
                <w:rFonts w:cs="Arial"/>
              </w:rPr>
              <w:t xml:space="preserve">Nein </w:t>
            </w:r>
            <w:r w:rsidRPr="00257AE7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Pr="00257AE7">
              <w:rPr>
                <w:rFonts w:cs="Arial"/>
              </w:rPr>
              <w:instrText xml:space="preserve"> FORMCHECKBOX </w:instrText>
            </w:r>
            <w:r w:rsidR="00CC7F84">
              <w:rPr>
                <w:rFonts w:cs="Arial"/>
              </w:rPr>
            </w:r>
            <w:r w:rsidR="00CC7F84">
              <w:rPr>
                <w:rFonts w:cs="Arial"/>
              </w:rPr>
              <w:fldChar w:fldCharType="separate"/>
            </w:r>
            <w:r w:rsidRPr="00257AE7">
              <w:rPr>
                <w:rFonts w:cs="Arial"/>
              </w:rPr>
              <w:fldChar w:fldCharType="end"/>
            </w:r>
            <w:bookmarkEnd w:id="4"/>
          </w:p>
        </w:tc>
      </w:tr>
    </w:tbl>
    <w:p w:rsidR="00906AB5" w:rsidRPr="00FE7428" w:rsidRDefault="00000938" w:rsidP="00EC1890">
      <w:pPr>
        <w:pStyle w:val="Ebene2"/>
        <w:spacing w:before="360"/>
        <w:ind w:left="578" w:hanging="578"/>
      </w:pPr>
      <w:r>
        <w:t xml:space="preserve">Kriterien </w:t>
      </w:r>
      <w:r w:rsidR="00E27E4D">
        <w:t xml:space="preserve">und Fragen </w:t>
      </w:r>
      <w:r>
        <w:t>„Risikomanagement“</w:t>
      </w:r>
    </w:p>
    <w:p w:rsidR="00906AB5" w:rsidRDefault="004F5B67" w:rsidP="00EC1890">
      <w:pPr>
        <w:pStyle w:val="Ebene3"/>
        <w:spacing w:before="120"/>
      </w:pPr>
      <w:r>
        <w:t>Festgelegte Vorgangsweise zum Risikomanagement</w:t>
      </w:r>
    </w:p>
    <w:p w:rsidR="00231065" w:rsidRDefault="00231065" w:rsidP="00EF0FFA">
      <w:pPr>
        <w:pStyle w:val="Text"/>
      </w:pPr>
      <w:r w:rsidRPr="00C833C8">
        <w:t>Es</w:t>
      </w:r>
      <w:r>
        <w:t xml:space="preserve"> gibt eine festgelegte Vorgangsweise, nach</w:t>
      </w:r>
      <w:r w:rsidR="002154AD">
        <w:t xml:space="preserve"> der die Risiken der Praxis </w:t>
      </w:r>
      <w:r w:rsidR="00BD36FB">
        <w:t>erkannt, bewertet und</w:t>
      </w:r>
      <w:r>
        <w:t xml:space="preserve"> analysiert werden. Zu den Risiken zählen</w:t>
      </w:r>
      <w:r w:rsidR="002C3038">
        <w:t xml:space="preserve"> beispielsweise</w:t>
      </w:r>
      <w:r>
        <w:t>:</w:t>
      </w:r>
    </w:p>
    <w:p w:rsidR="00231065" w:rsidRDefault="00231065" w:rsidP="00EF0FFA">
      <w:pPr>
        <w:pStyle w:val="AZEbene1"/>
      </w:pPr>
      <w:r>
        <w:t xml:space="preserve">Gesundheitsrisiken für </w:t>
      </w:r>
      <w:r w:rsidR="006E1EC7">
        <w:t>Patientinnen</w:t>
      </w:r>
      <w:r w:rsidR="00E53736">
        <w:t xml:space="preserve"> </w:t>
      </w:r>
      <w:r w:rsidR="00CC13BC">
        <w:t>/</w:t>
      </w:r>
      <w:r w:rsidR="00E53736">
        <w:t xml:space="preserve"> </w:t>
      </w:r>
      <w:r>
        <w:t xml:space="preserve">Patienten, Personal und </w:t>
      </w:r>
      <w:r w:rsidR="006E1EC7">
        <w:t>die</w:t>
      </w:r>
      <w:r w:rsidR="00E53736" w:rsidRPr="00E53736">
        <w:t xml:space="preserve"> </w:t>
      </w:r>
      <w:r w:rsidR="00E53736">
        <w:t xml:space="preserve">Ärztin </w:t>
      </w:r>
      <w:r w:rsidR="00CC13BC">
        <w:t>/</w:t>
      </w:r>
      <w:r w:rsidR="00E53736">
        <w:t xml:space="preserve"> </w:t>
      </w:r>
      <w:r w:rsidR="00CC13BC">
        <w:t>den</w:t>
      </w:r>
      <w:r w:rsidR="006E1EC7">
        <w:t xml:space="preserve"> </w:t>
      </w:r>
      <w:r>
        <w:t>Arzt</w:t>
      </w:r>
    </w:p>
    <w:p w:rsidR="00231065" w:rsidRDefault="00231065" w:rsidP="00EF0FFA">
      <w:pPr>
        <w:pStyle w:val="AZEbene1"/>
      </w:pPr>
      <w:r>
        <w:t>Wirtschaftliche Risiken für das Unternehmen</w:t>
      </w:r>
    </w:p>
    <w:p w:rsidR="00231065" w:rsidRDefault="00231065" w:rsidP="00EF0FFA">
      <w:pPr>
        <w:pStyle w:val="AZEbene1"/>
      </w:pPr>
      <w:r>
        <w:t>Elementare Risiken (z.B. Einbrüche, Feuer, Wasserrohrbruch, usw.)</w:t>
      </w:r>
    </w:p>
    <w:p w:rsidR="00231065" w:rsidRDefault="00231065" w:rsidP="00EF0FFA">
      <w:pPr>
        <w:pStyle w:val="AZEbene1"/>
      </w:pPr>
      <w:r>
        <w:t>Technische Pannen (z.B. Computer)</w:t>
      </w:r>
    </w:p>
    <w:p w:rsidR="00BD7DED" w:rsidRDefault="00D031FB" w:rsidP="00EF0FFA">
      <w:pPr>
        <w:pStyle w:val="AZEbene1"/>
      </w:pPr>
      <w:r>
        <w:t>Personalengpässe (z.B. Krankenstände und andere Ausfälle)</w:t>
      </w:r>
    </w:p>
    <w:p w:rsidR="00444A80" w:rsidRDefault="0022608A" w:rsidP="00EF0FFA">
      <w:pPr>
        <w:pStyle w:val="AZEbene1"/>
      </w:pPr>
      <w:r>
        <w:t>Umweltrisiken (z.B. Isotopen)</w:t>
      </w:r>
    </w:p>
    <w:p w:rsidR="002C3038" w:rsidRDefault="008E15DF" w:rsidP="00EF0FFA">
      <w:pPr>
        <w:pStyle w:val="Fragen"/>
      </w:pPr>
      <w:r>
        <w:t>Wie b</w:t>
      </w:r>
      <w:r w:rsidR="002C3038" w:rsidRPr="002C3038">
        <w:t xml:space="preserve">ewerten Sie regelmäßig die wichtigsten Risiken in Ihrer </w:t>
      </w:r>
      <w:r w:rsidR="002154AD">
        <w:t>Praxis</w:t>
      </w:r>
      <w:r w:rsidR="002C3038" w:rsidRPr="002C3038">
        <w:t xml:space="preserve"> und definieren Sie Präventionsmaßnahmen?</w:t>
      </w:r>
    </w:p>
    <w:bookmarkStart w:id="5" w:name="Text2"/>
    <w:p w:rsidR="00CE0884" w:rsidRPr="00421F3F" w:rsidRDefault="00373696" w:rsidP="00EF0FFA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  <w:bookmarkEnd w:id="5"/>
    </w:p>
    <w:p w:rsidR="00444A80" w:rsidRDefault="007E394A" w:rsidP="00EF0FFA">
      <w:pPr>
        <w:pStyle w:val="Ebene3"/>
      </w:pPr>
      <w:r w:rsidRPr="007E394A">
        <w:t xml:space="preserve">Regelmäßige </w:t>
      </w:r>
      <w:r>
        <w:t>Evaluierung des Risikoprofils</w:t>
      </w:r>
    </w:p>
    <w:p w:rsidR="006E7287" w:rsidRPr="006E7287" w:rsidRDefault="0083746B" w:rsidP="00EF0FFA">
      <w:pPr>
        <w:pStyle w:val="Text"/>
      </w:pPr>
      <w:r>
        <w:t>Da sich</w:t>
      </w:r>
      <w:r w:rsidR="002154AD">
        <w:t xml:space="preserve"> das Risikoprofil der Praxis </w:t>
      </w:r>
      <w:r>
        <w:t>ändern kann, ist eine regelmäßige Überprüfung und Anpassung er</w:t>
      </w:r>
      <w:r w:rsidR="00E53736">
        <w:t>forderlich.</w:t>
      </w:r>
    </w:p>
    <w:p w:rsidR="002C3038" w:rsidRDefault="008E15DF" w:rsidP="00EF0FFA">
      <w:pPr>
        <w:pStyle w:val="Fragen"/>
      </w:pPr>
      <w:r>
        <w:lastRenderedPageBreak/>
        <w:t>Wie w</w:t>
      </w:r>
      <w:r w:rsidR="002C3038" w:rsidRPr="002C3038">
        <w:t xml:space="preserve">erden die erkannten Risiken in regelmäßigen Abständen, aber mindestens </w:t>
      </w:r>
      <w:proofErr w:type="spellStart"/>
      <w:r w:rsidR="002C3038" w:rsidRPr="002C3038">
        <w:t>ein Mal</w:t>
      </w:r>
      <w:proofErr w:type="spellEnd"/>
      <w:r w:rsidR="002C3038" w:rsidRPr="002C3038">
        <w:t xml:space="preserve"> jährlich, evaluiert?</w:t>
      </w:r>
    </w:p>
    <w:p w:rsidR="00CE0884" w:rsidRPr="00421F3F" w:rsidRDefault="00373696" w:rsidP="00EF0FFA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213AC1" w:rsidRPr="00F70E1D" w:rsidRDefault="007E394A" w:rsidP="00EF0FFA">
      <w:pPr>
        <w:pStyle w:val="Ebene3"/>
      </w:pPr>
      <w:r>
        <w:t>Meldung von Nebenwirkungen</w:t>
      </w:r>
    </w:p>
    <w:p w:rsidR="00213AC1" w:rsidRPr="00213AC1" w:rsidRDefault="00213AC1" w:rsidP="00EF0FFA">
      <w:pPr>
        <w:pStyle w:val="Text"/>
      </w:pPr>
      <w:r>
        <w:t xml:space="preserve">Unerwünschte bzw. nicht bekannte Nebenwirkungen </w:t>
      </w:r>
      <w:r w:rsidR="002C3038">
        <w:t xml:space="preserve">(z.B. Arzneimittel, Medizinprodukte) </w:t>
      </w:r>
      <w:r>
        <w:t xml:space="preserve">bedeuten ein erhöhtes Risiko für </w:t>
      </w:r>
      <w:r w:rsidR="00CC13BC">
        <w:t>die Patientinnen</w:t>
      </w:r>
      <w:r w:rsidR="00E53736">
        <w:t xml:space="preserve"> </w:t>
      </w:r>
      <w:r w:rsidR="00CC13BC">
        <w:t>/</w:t>
      </w:r>
      <w:r w:rsidR="00E53736">
        <w:t xml:space="preserve"> </w:t>
      </w:r>
      <w:r>
        <w:t>Patienten und müssen der zuständigen Behörde gemeldet werden.</w:t>
      </w:r>
    </w:p>
    <w:p w:rsidR="00DD1958" w:rsidRDefault="008E15DF" w:rsidP="00EF0FFA">
      <w:pPr>
        <w:pStyle w:val="Fragen"/>
      </w:pPr>
      <w:r>
        <w:t xml:space="preserve">Wie wird sichergestellt, dass </w:t>
      </w:r>
      <w:r w:rsidR="00213AC1">
        <w:t>bei Ihnen unerwünschte Nebenwirkungen entsprechend den gesetzlichen Vorgaben gemeldet</w:t>
      </w:r>
      <w:r>
        <w:t xml:space="preserve"> werden</w:t>
      </w:r>
      <w:r w:rsidR="00213AC1">
        <w:t>?</w:t>
      </w:r>
    </w:p>
    <w:p w:rsidR="002E1837" w:rsidRPr="00421F3F" w:rsidRDefault="00373696" w:rsidP="00EF0FFA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906AB5" w:rsidRPr="005712C1" w:rsidRDefault="00906AB5" w:rsidP="00EF0FFA">
      <w:pPr>
        <w:pStyle w:val="UnterstDoks"/>
      </w:pPr>
      <w:r w:rsidRPr="005712C1">
        <w:t xml:space="preserve">Unterstützende </w:t>
      </w:r>
      <w:r w:rsidR="002C3038" w:rsidRPr="005712C1">
        <w:t xml:space="preserve">Dokumente und </w:t>
      </w:r>
      <w:r w:rsidR="00A33DFC" w:rsidRPr="005712C1">
        <w:t>Informationen</w:t>
      </w:r>
      <w:r w:rsidRPr="005712C1">
        <w:t>:</w:t>
      </w:r>
    </w:p>
    <w:p w:rsidR="000009DD" w:rsidRPr="008B74C5" w:rsidRDefault="000009DD" w:rsidP="000009DD">
      <w:pPr>
        <w:pStyle w:val="AZEbene1"/>
      </w:pPr>
      <w:r>
        <w:t>8.B-1 Risikoanalyse in der Praxis</w:t>
      </w:r>
    </w:p>
    <w:p w:rsidR="002C3038" w:rsidRDefault="00501505" w:rsidP="00EF0FFA">
      <w:pPr>
        <w:pStyle w:val="AZEbene1"/>
      </w:pPr>
      <w:r>
        <w:t xml:space="preserve">8.B-2 </w:t>
      </w:r>
      <w:r w:rsidR="002C3038" w:rsidRPr="00B5268A">
        <w:t xml:space="preserve">Risikobewertung </w:t>
      </w:r>
    </w:p>
    <w:p w:rsidR="00643579" w:rsidRDefault="00643579" w:rsidP="00643579">
      <w:pPr>
        <w:pStyle w:val="AZEbene1"/>
      </w:pPr>
      <w:r>
        <w:t xml:space="preserve">8.I-3 </w:t>
      </w:r>
      <w:r w:rsidRPr="0005700D">
        <w:t>Informationsblatt: Meldung von Nebenwirkungen</w:t>
      </w:r>
    </w:p>
    <w:p w:rsidR="00643579" w:rsidRDefault="00643579" w:rsidP="00643579">
      <w:pPr>
        <w:pStyle w:val="AZEbene1"/>
      </w:pPr>
      <w:r>
        <w:t xml:space="preserve">8.I-6 Informationsblatt: Ausbildung zum </w:t>
      </w:r>
      <w:proofErr w:type="spellStart"/>
      <w:r>
        <w:t>Risk</w:t>
      </w:r>
      <w:proofErr w:type="spellEnd"/>
      <w:r>
        <w:t>-Manager</w:t>
      </w:r>
    </w:p>
    <w:p w:rsidR="00B10D3D" w:rsidRPr="00B5268A" w:rsidRDefault="00B10D3D" w:rsidP="00EF0FFA">
      <w:pPr>
        <w:pStyle w:val="AZEbene1"/>
      </w:pPr>
      <w:r>
        <w:t>8.V-3 Vorlage Risikobewertung</w:t>
      </w:r>
    </w:p>
    <w:p w:rsidR="00C240ED" w:rsidRPr="003D505F" w:rsidRDefault="00E27E4D" w:rsidP="00EC1890">
      <w:pPr>
        <w:pStyle w:val="Ebene2"/>
        <w:spacing w:before="360"/>
        <w:ind w:left="578" w:hanging="578"/>
      </w:pPr>
      <w:r>
        <w:t xml:space="preserve">Kriterien und Fragen </w:t>
      </w:r>
      <w:r w:rsidR="00C240ED">
        <w:t>„Duales Fehlermanagement“</w:t>
      </w:r>
    </w:p>
    <w:p w:rsidR="00C240ED" w:rsidRDefault="007E394A" w:rsidP="00EC1890">
      <w:pPr>
        <w:pStyle w:val="Ebene3"/>
        <w:spacing w:before="120"/>
      </w:pPr>
      <w:r>
        <w:t>Strukturiertes Fehlermanagement</w:t>
      </w:r>
    </w:p>
    <w:p w:rsidR="00C240ED" w:rsidRPr="00000938" w:rsidRDefault="002F592F" w:rsidP="00EF0FFA">
      <w:pPr>
        <w:pStyle w:val="Text"/>
      </w:pPr>
      <w:r>
        <w:t xml:space="preserve">Zur Vermeidung von Fehlern bzw. </w:t>
      </w:r>
      <w:proofErr w:type="spellStart"/>
      <w:r>
        <w:t>Beinahefehlern</w:t>
      </w:r>
      <w:proofErr w:type="spellEnd"/>
      <w:r>
        <w:t xml:space="preserve"> ist es</w:t>
      </w:r>
      <w:r w:rsidR="002154AD">
        <w:t xml:space="preserve"> wichtig, dass in der Praxis </w:t>
      </w:r>
      <w:r>
        <w:t>bereits im Vorfeld entsprechende Maßnahmen getroffen werden um im Ereignisfall richtig reagieren zu können.</w:t>
      </w:r>
      <w:r w:rsidR="007C23B1">
        <w:t xml:space="preserve"> Dazu gehört auch, dass die Fehler nicht </w:t>
      </w:r>
      <w:proofErr w:type="gramStart"/>
      <w:r w:rsidR="007C23B1">
        <w:t>personenbezogen</w:t>
      </w:r>
      <w:proofErr w:type="gramEnd"/>
      <w:r w:rsidR="007C23B1">
        <w:t xml:space="preserve"> sondern an</w:t>
      </w:r>
      <w:r w:rsidR="00245FB9">
        <w:t xml:space="preserve">lassbezogen abgearbeitet werden, damit es für die </w:t>
      </w:r>
      <w:r w:rsidR="006E1EC7">
        <w:t>Mitarbeiter</w:t>
      </w:r>
      <w:r w:rsidR="00E44DF3">
        <w:t>/-</w:t>
      </w:r>
      <w:r w:rsidR="006E1EC7">
        <w:t xml:space="preserve">innen </w:t>
      </w:r>
      <w:r w:rsidR="00245FB9">
        <w:t xml:space="preserve">leichter ist offen mit Fehlern und </w:t>
      </w:r>
      <w:proofErr w:type="spellStart"/>
      <w:r w:rsidR="00245FB9">
        <w:t>Beinahefehlern</w:t>
      </w:r>
      <w:proofErr w:type="spellEnd"/>
      <w:r w:rsidR="00245FB9">
        <w:t xml:space="preserve"> umzugehen.</w:t>
      </w:r>
    </w:p>
    <w:p w:rsidR="00C240ED" w:rsidRDefault="002154AD" w:rsidP="00EF0FFA">
      <w:pPr>
        <w:pStyle w:val="Fragen"/>
      </w:pPr>
      <w:r>
        <w:t xml:space="preserve">Gibt es in der Praxis </w:t>
      </w:r>
      <w:r w:rsidR="002F592F">
        <w:t>nachweisbar ein strukturiertes Fehlermanagement</w:t>
      </w:r>
      <w:r w:rsidR="00C240ED">
        <w:t>?</w:t>
      </w:r>
      <w:r w:rsidR="00635092">
        <w:t xml:space="preserve"> Bitte führen Sie aus.</w:t>
      </w:r>
    </w:p>
    <w:p w:rsidR="002E1837" w:rsidRPr="00421F3F" w:rsidRDefault="00373696" w:rsidP="00EF0FFA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2F592F" w:rsidRPr="00245FB9" w:rsidRDefault="007E394A" w:rsidP="00EF0FFA">
      <w:pPr>
        <w:pStyle w:val="Ebene3"/>
      </w:pPr>
      <w:r>
        <w:t xml:space="preserve">Anonyme Bekanntmachung von Fehlern und </w:t>
      </w:r>
      <w:proofErr w:type="spellStart"/>
      <w:r>
        <w:t>Beinahefehlern</w:t>
      </w:r>
      <w:proofErr w:type="spellEnd"/>
    </w:p>
    <w:p w:rsidR="00245FB9" w:rsidRPr="00245FB9" w:rsidRDefault="00110AC6" w:rsidP="00EF0FFA">
      <w:pPr>
        <w:pStyle w:val="Text"/>
      </w:pPr>
      <w:r>
        <w:t>Die</w:t>
      </w:r>
      <w:r w:rsidR="00245FB9">
        <w:t xml:space="preserve"> </w:t>
      </w:r>
      <w:r>
        <w:t>anonyme Bekanntmachung</w:t>
      </w:r>
      <w:r w:rsidR="00245FB9">
        <w:t xml:space="preserve"> von Fehlern bzw. </w:t>
      </w:r>
      <w:proofErr w:type="spellStart"/>
      <w:r w:rsidR="00245FB9">
        <w:t>Beinahefehlern</w:t>
      </w:r>
      <w:proofErr w:type="spellEnd"/>
      <w:r w:rsidR="00245FB9">
        <w:t xml:space="preserve"> für andere </w:t>
      </w:r>
      <w:r w:rsidR="006E1EC7">
        <w:t>Kolleginnen</w:t>
      </w:r>
      <w:r w:rsidR="000009DD">
        <w:t xml:space="preserve"> </w:t>
      </w:r>
      <w:r w:rsidR="00CC13BC">
        <w:t>/</w:t>
      </w:r>
      <w:r w:rsidR="000009DD">
        <w:t xml:space="preserve"> </w:t>
      </w:r>
      <w:r w:rsidR="00245FB9">
        <w:t xml:space="preserve">Kollegen soll verhindern, dass </w:t>
      </w:r>
      <w:r>
        <w:t>dieselben</w:t>
      </w:r>
      <w:r w:rsidR="00245FB9">
        <w:t xml:space="preserve"> Fehler in anderen Gesundheitseinrichtungen </w:t>
      </w:r>
      <w:r w:rsidR="00A43BCB">
        <w:t>vorkommen</w:t>
      </w:r>
      <w:r w:rsidR="00245FB9">
        <w:t xml:space="preserve">. Es soll dadurch </w:t>
      </w:r>
      <w:r w:rsidR="00A43BCB">
        <w:t xml:space="preserve">auch </w:t>
      </w:r>
      <w:r w:rsidR="00245FB9">
        <w:t xml:space="preserve">eine Sensibilisierung besonders für </w:t>
      </w:r>
      <w:proofErr w:type="spellStart"/>
      <w:r w:rsidR="00245FB9">
        <w:t>Beinahefehler</w:t>
      </w:r>
      <w:proofErr w:type="spellEnd"/>
      <w:r w:rsidR="0022608A">
        <w:t>,</w:t>
      </w:r>
      <w:r w:rsidR="00245FB9">
        <w:t xml:space="preserve"> </w:t>
      </w:r>
      <w:r w:rsidR="0022608A">
        <w:t xml:space="preserve">die eine risikogeneigte Situation aufzeigen, </w:t>
      </w:r>
      <w:r w:rsidR="00245FB9">
        <w:t>erreicht werden.</w:t>
      </w:r>
      <w:r w:rsidR="002C3038" w:rsidRPr="002C3038">
        <w:t xml:space="preserve"> Eine anonyme Meldestelle für Fehler, </w:t>
      </w:r>
      <w:proofErr w:type="spellStart"/>
      <w:r w:rsidR="002C3038" w:rsidRPr="002C3038">
        <w:t>Beinahefehler</w:t>
      </w:r>
      <w:proofErr w:type="spellEnd"/>
      <w:r w:rsidR="002C3038" w:rsidRPr="002C3038">
        <w:t xml:space="preserve"> und risikogeneigte Situationen im Gesundheitswesen ist </w:t>
      </w:r>
      <w:hyperlink r:id="rId7" w:history="1">
        <w:r w:rsidR="000009DD" w:rsidRPr="00ED1376">
          <w:rPr>
            <w:rStyle w:val="Hyperlink"/>
          </w:rPr>
          <w:t>www.cirsmedical.at</w:t>
        </w:r>
      </w:hyperlink>
      <w:r w:rsidR="000009DD">
        <w:t>.</w:t>
      </w:r>
    </w:p>
    <w:p w:rsidR="00245FB9" w:rsidRDefault="00F56843" w:rsidP="00EF0FFA">
      <w:pPr>
        <w:pStyle w:val="Fragen"/>
      </w:pPr>
      <w:r>
        <w:lastRenderedPageBreak/>
        <w:t>Wie wird sichergestellt, dass</w:t>
      </w:r>
      <w:r w:rsidR="00245FB9">
        <w:t xml:space="preserve"> erkannte Fehler b</w:t>
      </w:r>
      <w:r w:rsidR="002154AD">
        <w:t xml:space="preserve">zw. </w:t>
      </w:r>
      <w:proofErr w:type="spellStart"/>
      <w:r w:rsidR="002154AD">
        <w:t>Beinahefehler</w:t>
      </w:r>
      <w:proofErr w:type="spellEnd"/>
      <w:r w:rsidR="002154AD">
        <w:t xml:space="preserve"> der Praxis </w:t>
      </w:r>
      <w:r w:rsidR="00245FB9">
        <w:t xml:space="preserve">auch anderen </w:t>
      </w:r>
      <w:r w:rsidR="00BA12AB">
        <w:t>Kolleginnen</w:t>
      </w:r>
      <w:r w:rsidR="0075203C">
        <w:t xml:space="preserve"> </w:t>
      </w:r>
      <w:r w:rsidR="00BA12AB">
        <w:t>/</w:t>
      </w:r>
      <w:r w:rsidR="0075203C">
        <w:t xml:space="preserve"> </w:t>
      </w:r>
      <w:r w:rsidR="00245FB9">
        <w:t>Kollegen über ein externes Fehlermanagement zur Verfügung gestellt</w:t>
      </w:r>
      <w:r>
        <w:t xml:space="preserve"> werden</w:t>
      </w:r>
      <w:r w:rsidR="00245FB9">
        <w:t>?</w:t>
      </w:r>
    </w:p>
    <w:p w:rsidR="002E1837" w:rsidRPr="00421F3F" w:rsidRDefault="00373696" w:rsidP="00EF0FFA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A43BCB" w:rsidRPr="00245FB9" w:rsidRDefault="007E394A" w:rsidP="00EF0FFA">
      <w:pPr>
        <w:pStyle w:val="Ebene3"/>
      </w:pPr>
      <w:r>
        <w:t xml:space="preserve">Lesen von externen Berichten über Fehler und </w:t>
      </w:r>
      <w:proofErr w:type="spellStart"/>
      <w:r>
        <w:t>Beinahefehler</w:t>
      </w:r>
      <w:proofErr w:type="spellEnd"/>
    </w:p>
    <w:p w:rsidR="00A43BCB" w:rsidRDefault="00A43BCB" w:rsidP="00EF0FFA">
      <w:pPr>
        <w:pStyle w:val="Text"/>
      </w:pPr>
      <w:r>
        <w:t xml:space="preserve">Das regelmäßige Lesen von Beiträgen aus externen Fehlerberichten hilft die </w:t>
      </w:r>
      <w:r w:rsidR="0022608A">
        <w:t>Risiken</w:t>
      </w:r>
      <w:r>
        <w:t xml:space="preserve"> </w:t>
      </w:r>
      <w:r w:rsidR="0022608A">
        <w:t xml:space="preserve">für Fehler </w:t>
      </w:r>
      <w:r w:rsidR="002154AD">
        <w:t xml:space="preserve">in der Praxis </w:t>
      </w:r>
      <w:r>
        <w:t>zu erkennen</w:t>
      </w:r>
      <w:r w:rsidRPr="00A43BCB">
        <w:t xml:space="preserve"> </w:t>
      </w:r>
      <w:r>
        <w:t xml:space="preserve">und </w:t>
      </w:r>
      <w:r w:rsidR="0022608A">
        <w:t>durch Vorbeugemaßnahmen zu minimieren</w:t>
      </w:r>
      <w:r>
        <w:t>.</w:t>
      </w:r>
    </w:p>
    <w:p w:rsidR="00A43BCB" w:rsidRDefault="00222135" w:rsidP="00EF0FFA">
      <w:pPr>
        <w:pStyle w:val="Fragen"/>
      </w:pPr>
      <w:r>
        <w:t>Lesen Sie regelmäßig</w:t>
      </w:r>
      <w:r w:rsidR="00A43BCB">
        <w:t xml:space="preserve"> Beiträge aus externen Fehlermeldesystemen und setzen Sie gegebenenfalls daraus gewonnene Erkennt</w:t>
      </w:r>
      <w:r w:rsidR="002154AD">
        <w:t xml:space="preserve">nisse in der eigenen Praxis </w:t>
      </w:r>
      <w:r w:rsidR="00A43BCB">
        <w:t>um?</w:t>
      </w:r>
    </w:p>
    <w:p w:rsidR="002E1837" w:rsidRPr="00421F3F" w:rsidRDefault="00373696" w:rsidP="00EF0FFA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C240ED" w:rsidRPr="005712C1" w:rsidRDefault="00047078" w:rsidP="00EF0FFA">
      <w:pPr>
        <w:pStyle w:val="UnterstDoks"/>
      </w:pPr>
      <w:r w:rsidRPr="005712C1">
        <w:t>Unterstützende Dokumente und Informationen:</w:t>
      </w:r>
    </w:p>
    <w:p w:rsidR="00643579" w:rsidRDefault="00643579" w:rsidP="00643579">
      <w:pPr>
        <w:pStyle w:val="AZEbene1"/>
      </w:pPr>
      <w:r>
        <w:t>8.I-2 Kommunikation</w:t>
      </w:r>
    </w:p>
    <w:p w:rsidR="00C240ED" w:rsidRDefault="00501505" w:rsidP="00EF0FFA">
      <w:pPr>
        <w:pStyle w:val="AZEbene1"/>
      </w:pPr>
      <w:r>
        <w:t xml:space="preserve">8.M-2 </w:t>
      </w:r>
      <w:r w:rsidR="00C240ED">
        <w:t>Fehlermanagement</w:t>
      </w:r>
    </w:p>
    <w:p w:rsidR="00DD1958" w:rsidRPr="0005700D" w:rsidRDefault="00A43BCB" w:rsidP="00EF0FFA">
      <w:pPr>
        <w:pStyle w:val="AZEbene1"/>
        <w:rPr>
          <w:i/>
        </w:rPr>
      </w:pPr>
      <w:r w:rsidRPr="0005700D">
        <w:t xml:space="preserve">Beispiele für externe Fehlerberichtssysteme: </w:t>
      </w:r>
      <w:hyperlink r:id="rId8" w:history="1">
        <w:r w:rsidR="0005700D" w:rsidRPr="00C73118">
          <w:rPr>
            <w:rStyle w:val="Hyperlink"/>
          </w:rPr>
          <w:t>www.cirsmedical.at</w:t>
        </w:r>
      </w:hyperlink>
      <w:r w:rsidR="0005700D">
        <w:t>,</w:t>
      </w:r>
      <w:r w:rsidRPr="0005700D">
        <w:t xml:space="preserve"> </w:t>
      </w:r>
      <w:hyperlink r:id="rId9" w:history="1">
        <w:r w:rsidR="0005700D" w:rsidRPr="00C73118">
          <w:rPr>
            <w:rStyle w:val="Hyperlink"/>
          </w:rPr>
          <w:t>www.cirrnet.ch</w:t>
        </w:r>
      </w:hyperlink>
      <w:r w:rsidRPr="0005700D">
        <w:t xml:space="preserve">, </w:t>
      </w:r>
      <w:hyperlink r:id="rId10" w:history="1">
        <w:r w:rsidR="0005700D" w:rsidRPr="00C73118">
          <w:rPr>
            <w:rStyle w:val="Hyperlink"/>
          </w:rPr>
          <w:t>www.cirsmedical.de</w:t>
        </w:r>
      </w:hyperlink>
      <w:r w:rsidRPr="0005700D">
        <w:t xml:space="preserve">, </w:t>
      </w:r>
      <w:hyperlink r:id="rId11" w:history="1">
        <w:r w:rsidR="0005700D" w:rsidRPr="00C73118">
          <w:rPr>
            <w:rStyle w:val="Hyperlink"/>
          </w:rPr>
          <w:t>www.kh-cirs.de</w:t>
        </w:r>
      </w:hyperlink>
      <w:r w:rsidR="0005700D">
        <w:t xml:space="preserve"> </w:t>
      </w:r>
    </w:p>
    <w:p w:rsidR="00906AB5" w:rsidRPr="00FE7428" w:rsidRDefault="00E27E4D" w:rsidP="00EC1890">
      <w:pPr>
        <w:pStyle w:val="Ebene2"/>
        <w:spacing w:before="360"/>
        <w:ind w:left="578" w:hanging="578"/>
      </w:pPr>
      <w:r>
        <w:t xml:space="preserve">Kriterien und Fragen </w:t>
      </w:r>
      <w:r w:rsidR="00A932B7">
        <w:t>„</w:t>
      </w:r>
      <w:r w:rsidR="00000938">
        <w:t>Entwicklungsprozesse</w:t>
      </w:r>
      <w:r w:rsidR="00A932B7">
        <w:t>“</w:t>
      </w:r>
    </w:p>
    <w:p w:rsidR="00CB502C" w:rsidRDefault="00EC1890" w:rsidP="00EC1890">
      <w:pPr>
        <w:pStyle w:val="Ebene3"/>
        <w:spacing w:before="120"/>
      </w:pPr>
      <w:r>
        <w:t>Kenntnis des IST-Zustandes</w:t>
      </w:r>
    </w:p>
    <w:p w:rsidR="00CB502C" w:rsidRPr="00CB502C" w:rsidRDefault="00045E73" w:rsidP="00EF0FFA">
      <w:pPr>
        <w:pStyle w:val="Text"/>
      </w:pPr>
      <w:r>
        <w:t>Für die posit</w:t>
      </w:r>
      <w:r w:rsidR="002154AD">
        <w:t xml:space="preserve">ive Entwicklung einer Praxis </w:t>
      </w:r>
      <w:r>
        <w:t>ist es erforderlich</w:t>
      </w:r>
      <w:r w:rsidR="00FC3AB6">
        <w:t>,</w:t>
      </w:r>
      <w:r>
        <w:t xml:space="preserve"> aktuelle Informationen über innere und äußere Gegebenheiten</w:t>
      </w:r>
      <w:r w:rsidR="00FC3AB6">
        <w:t>,</w:t>
      </w:r>
      <w:r w:rsidR="002154AD">
        <w:t xml:space="preserve"> welche auf die Praxis </w:t>
      </w:r>
      <w:r>
        <w:t>Einfluss nehmen</w:t>
      </w:r>
      <w:r w:rsidR="00FC3AB6">
        <w:t>,</w:t>
      </w:r>
      <w:r w:rsidR="00C32156">
        <w:t xml:space="preserve"> zu </w:t>
      </w:r>
      <w:r>
        <w:t>erheben.</w:t>
      </w:r>
    </w:p>
    <w:p w:rsidR="00CB502C" w:rsidRDefault="00FD5C3F" w:rsidP="00EF0FFA">
      <w:pPr>
        <w:pStyle w:val="Fragen"/>
      </w:pPr>
      <w:r>
        <w:t>Wie e</w:t>
      </w:r>
      <w:r w:rsidR="00CB502C" w:rsidRPr="00CB502C">
        <w:t xml:space="preserve">rheben Sie </w:t>
      </w:r>
      <w:r w:rsidR="00CB502C">
        <w:t xml:space="preserve">regelmäßig </w:t>
      </w:r>
      <w:r w:rsidR="002154AD">
        <w:t xml:space="preserve">den IST-Zustand Ihrer Praxis </w:t>
      </w:r>
      <w:r w:rsidR="00CB502C">
        <w:t xml:space="preserve">in Bezug auf Bevölkerungsentwicklung, Ausbildungsstand und Kenntnisse der </w:t>
      </w:r>
      <w:r w:rsidR="006E1EC7">
        <w:t>Mitarbeiter</w:t>
      </w:r>
      <w:r w:rsidR="00660F92">
        <w:t>/-</w:t>
      </w:r>
      <w:r w:rsidR="006E1EC7">
        <w:t>innen</w:t>
      </w:r>
      <w:r w:rsidR="00CB502C">
        <w:t xml:space="preserve">, </w:t>
      </w:r>
      <w:r w:rsidR="00FC3AB6">
        <w:t>die</w:t>
      </w:r>
      <w:r w:rsidR="00CB502C">
        <w:t xml:space="preserve"> Gesetzeskonformität sowie die allgemeine Zufrie</w:t>
      </w:r>
      <w:r w:rsidR="002154AD">
        <w:t xml:space="preserve">denheit der gesamten Praxis </w:t>
      </w:r>
      <w:r w:rsidR="00045E73">
        <w:t>und leiten Sie bei Bedarf entsprechende Veränderungen ein?</w:t>
      </w:r>
    </w:p>
    <w:p w:rsidR="002E1837" w:rsidRPr="00421F3F" w:rsidRDefault="00373696" w:rsidP="00EF0FFA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000938" w:rsidRDefault="007E394A" w:rsidP="00EF0FFA">
      <w:pPr>
        <w:pStyle w:val="Ebene3"/>
      </w:pPr>
      <w:r>
        <w:t>Kenntnis von Veränderungen im medizinischen Umfeld</w:t>
      </w:r>
    </w:p>
    <w:p w:rsidR="00630A7E" w:rsidRDefault="00630A7E" w:rsidP="00EF0FFA">
      <w:pPr>
        <w:pStyle w:val="Text"/>
      </w:pPr>
      <w:r>
        <w:t>Es ist notwendig</w:t>
      </w:r>
      <w:r w:rsidR="00FC3AB6">
        <w:t>,</w:t>
      </w:r>
      <w:r>
        <w:t xml:space="preserve"> über das medizinische Angebot im Umfeld sowie deren Veränderungen informiert zu sein, um gegebenenfalls das </w:t>
      </w:r>
      <w:r w:rsidR="002154AD">
        <w:t xml:space="preserve">eigene Angebot in der Praxis </w:t>
      </w:r>
      <w:r>
        <w:t>adaptieren zu können.</w:t>
      </w:r>
      <w:r w:rsidR="009B0622" w:rsidRPr="00FF32C0">
        <w:t xml:space="preserve"> </w:t>
      </w:r>
      <w:r w:rsidR="009B0622" w:rsidRPr="009B0622">
        <w:t>Veränderungen im medizinischen Angebot sollten Sie als Vorteil u</w:t>
      </w:r>
      <w:r w:rsidR="002154AD">
        <w:t xml:space="preserve">nd Chance für Ihre Praxis </w:t>
      </w:r>
      <w:r w:rsidR="009B0622" w:rsidRPr="009B0622">
        <w:t>betrachten (z.B. Abstimmung von medizinischen Angeboten).</w:t>
      </w:r>
    </w:p>
    <w:p w:rsidR="00000938" w:rsidRDefault="00FD5C3F" w:rsidP="00EF0FFA">
      <w:pPr>
        <w:pStyle w:val="Fragen"/>
      </w:pPr>
      <w:r>
        <w:lastRenderedPageBreak/>
        <w:t>Wie i</w:t>
      </w:r>
      <w:r w:rsidR="00F531C3">
        <w:t xml:space="preserve">nformieren </w:t>
      </w:r>
      <w:r w:rsidR="002E50D6">
        <w:t xml:space="preserve">Sie </w:t>
      </w:r>
      <w:r w:rsidR="00F531C3">
        <w:t xml:space="preserve">sich regelmäßig </w:t>
      </w:r>
      <w:r w:rsidR="002E50D6">
        <w:t xml:space="preserve">über </w:t>
      </w:r>
      <w:r w:rsidR="00F531C3">
        <w:t>Veränderungen von medizinischen Einrichtungen in Ihrem Umfeld</w:t>
      </w:r>
      <w:r w:rsidR="00000938">
        <w:t>?</w:t>
      </w:r>
    </w:p>
    <w:p w:rsidR="002E1837" w:rsidRPr="00421F3F" w:rsidRDefault="00373696" w:rsidP="00EF0FFA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9B0622" w:rsidRDefault="00FD5C3F" w:rsidP="00EF0FFA">
      <w:pPr>
        <w:pStyle w:val="Fragen"/>
      </w:pPr>
      <w:r>
        <w:t>Wie i</w:t>
      </w:r>
      <w:r w:rsidR="009B0622" w:rsidRPr="009B0622">
        <w:t>nformieren Sie Ihrerseits Ihr Umfeld (Gesundheitsberufe) über neue medizinische Angebote Ihrer Praxis?</w:t>
      </w:r>
    </w:p>
    <w:p w:rsidR="002E1837" w:rsidRPr="00421F3F" w:rsidRDefault="00373696" w:rsidP="00EF0FFA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9B0622" w:rsidRDefault="00FD5C3F" w:rsidP="00EF0FFA">
      <w:pPr>
        <w:pStyle w:val="Fragen"/>
      </w:pPr>
      <w:r>
        <w:t>Wie n</w:t>
      </w:r>
      <w:r w:rsidR="009B0622" w:rsidRPr="009B0622">
        <w:t>ützen Sie die Synergien die sich daraus ergeben?</w:t>
      </w:r>
    </w:p>
    <w:p w:rsidR="002E1837" w:rsidRPr="00421F3F" w:rsidRDefault="00373696" w:rsidP="00EF0FFA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570234" w:rsidRPr="008B74C5" w:rsidRDefault="007E394A" w:rsidP="00EF0FFA">
      <w:pPr>
        <w:pStyle w:val="Ebene3"/>
      </w:pPr>
      <w:r>
        <w:t>Einbeziehung der Mitarbeiter</w:t>
      </w:r>
      <w:r w:rsidR="00D25CD0">
        <w:t>/-innen</w:t>
      </w:r>
    </w:p>
    <w:p w:rsidR="005847D9" w:rsidRPr="005847D9" w:rsidRDefault="005847D9" w:rsidP="00EF0FFA">
      <w:pPr>
        <w:pStyle w:val="Text"/>
      </w:pPr>
      <w:r>
        <w:t>Veränderungen un</w:t>
      </w:r>
      <w:r w:rsidR="002154AD">
        <w:t xml:space="preserve">d Entwicklungen einer Praxis </w:t>
      </w:r>
      <w:r>
        <w:t>können nur unter Mitarbeit aller Beteiligten zum Erfolg führen.</w:t>
      </w:r>
    </w:p>
    <w:p w:rsidR="00570234" w:rsidRDefault="001D51B8" w:rsidP="00EF0FFA">
      <w:pPr>
        <w:pStyle w:val="Fragen"/>
      </w:pPr>
      <w:r>
        <w:t>Wie wird</w:t>
      </w:r>
      <w:r w:rsidR="006E1EC7">
        <w:t xml:space="preserve"> Ihr</w:t>
      </w:r>
      <w:r w:rsidR="005847D9">
        <w:t xml:space="preserve"> bet</w:t>
      </w:r>
      <w:r w:rsidR="006E1EC7">
        <w:t>roffenes Personal</w:t>
      </w:r>
      <w:r w:rsidR="005847D9">
        <w:t xml:space="preserve"> bei der Planung </w:t>
      </w:r>
      <w:r w:rsidR="009B0622">
        <w:t xml:space="preserve">und Umsetzung </w:t>
      </w:r>
      <w:r w:rsidR="005847D9">
        <w:t xml:space="preserve">von Veränderungen </w:t>
      </w:r>
      <w:r w:rsidR="009B0622">
        <w:t xml:space="preserve">aktiv </w:t>
      </w:r>
      <w:r w:rsidR="005847D9">
        <w:t>miteinbezogen?</w:t>
      </w:r>
    </w:p>
    <w:p w:rsidR="002E1837" w:rsidRPr="00421F3F" w:rsidRDefault="00373696" w:rsidP="00EF0FFA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000938" w:rsidRPr="005712C1" w:rsidRDefault="00000938" w:rsidP="00EF0FFA">
      <w:pPr>
        <w:pStyle w:val="UnterstDoks"/>
      </w:pPr>
      <w:r w:rsidRPr="005712C1">
        <w:t xml:space="preserve">Unterstützende </w:t>
      </w:r>
      <w:r w:rsidR="00C240ED" w:rsidRPr="005712C1">
        <w:t>Informationen</w:t>
      </w:r>
      <w:r w:rsidRPr="005712C1">
        <w:t>:</w:t>
      </w:r>
    </w:p>
    <w:p w:rsidR="00000938" w:rsidRDefault="00442E57" w:rsidP="00EF0FFA">
      <w:pPr>
        <w:pStyle w:val="AZEbene1"/>
      </w:pPr>
      <w:r>
        <w:t xml:space="preserve">8.I-1 </w:t>
      </w:r>
      <w:r w:rsidR="00E23870">
        <w:t>Entwicklungsprozesse</w:t>
      </w:r>
    </w:p>
    <w:p w:rsidR="00F94F8C" w:rsidRDefault="00442E57" w:rsidP="00EF0FFA">
      <w:pPr>
        <w:pStyle w:val="AZEbene1"/>
      </w:pPr>
      <w:r>
        <w:t xml:space="preserve">8.I-7 </w:t>
      </w:r>
      <w:r w:rsidR="00047078">
        <w:t>Beispiel</w:t>
      </w:r>
      <w:r w:rsidR="0005700D" w:rsidRPr="0005700D">
        <w:t xml:space="preserve"> für Zusammenarbeitsmodelle verschiedener Gesundheits</w:t>
      </w:r>
      <w:r w:rsidR="00BD36FB">
        <w:softHyphen/>
      </w:r>
      <w:r w:rsidR="0005700D" w:rsidRPr="0005700D">
        <w:t>einrichtungen</w:t>
      </w:r>
      <w:r w:rsidR="00047078">
        <w:t xml:space="preserve">: </w:t>
      </w:r>
      <w:hyperlink r:id="rId12" w:history="1">
        <w:r w:rsidR="0005700D" w:rsidRPr="00C73118">
          <w:rPr>
            <w:rStyle w:val="Hyperlink"/>
          </w:rPr>
          <w:t>www.styriamed.net</w:t>
        </w:r>
      </w:hyperlink>
    </w:p>
    <w:p w:rsidR="006B6D3A" w:rsidRPr="00FE7428" w:rsidRDefault="00E27E4D" w:rsidP="00E53736">
      <w:pPr>
        <w:pStyle w:val="Ebene2"/>
        <w:spacing w:before="360"/>
        <w:ind w:left="578" w:hanging="578"/>
      </w:pPr>
      <w:r>
        <w:t xml:space="preserve">Kriterien und Fragen </w:t>
      </w:r>
      <w:r w:rsidR="00383F5B">
        <w:t>„Qualitätszirkel“</w:t>
      </w:r>
    </w:p>
    <w:p w:rsidR="006B6D3A" w:rsidRDefault="006B6D3A" w:rsidP="00E53736">
      <w:pPr>
        <w:pStyle w:val="Ebene3"/>
        <w:spacing w:before="120"/>
      </w:pPr>
      <w:r>
        <w:t>Qualitätszirkel</w:t>
      </w:r>
    </w:p>
    <w:p w:rsidR="006B6D3A" w:rsidRDefault="006B6D3A" w:rsidP="00EF0FFA">
      <w:pPr>
        <w:pStyle w:val="Text"/>
      </w:pPr>
      <w:r>
        <w:t xml:space="preserve">Ärztliche Qualitätszirkel </w:t>
      </w:r>
      <w:r w:rsidR="001D61BD">
        <w:t xml:space="preserve">sind moderierte Arbeitsgruppen </w:t>
      </w:r>
      <w:r>
        <w:t>mit medizinisch-fachlichem Bezug zur Sicherung und Verbesserung der Qualität der ärztlichen Tätigkeit. Für größere Einrichtungen des Gesundheitswesens ist die Einrichtung in</w:t>
      </w:r>
      <w:r w:rsidR="001D61BD">
        <w:t>terner Qualitätszirkel möglich.</w:t>
      </w:r>
    </w:p>
    <w:p w:rsidR="006B6D3A" w:rsidRDefault="006B6D3A" w:rsidP="00EF0FFA">
      <w:pPr>
        <w:pStyle w:val="Text"/>
      </w:pPr>
      <w:r>
        <w:t>Die Erkenntnisse aus der Teilnahme an Qualitätszirkeln werden umgesetzt.</w:t>
      </w:r>
    </w:p>
    <w:p w:rsidR="006B6D3A" w:rsidRDefault="006B6D3A" w:rsidP="00EF0FFA">
      <w:pPr>
        <w:pStyle w:val="Fragen"/>
      </w:pPr>
      <w:r>
        <w:t>Nehmen Sie an einem Qualitätszirkel teil?</w:t>
      </w:r>
    </w:p>
    <w:p w:rsidR="002E1837" w:rsidRPr="00421F3F" w:rsidRDefault="00373696" w:rsidP="00EF0FFA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D47889" w:rsidRDefault="00E27E4D" w:rsidP="00E53736">
      <w:pPr>
        <w:pStyle w:val="Ebene2"/>
        <w:spacing w:before="360"/>
        <w:ind w:left="578" w:hanging="578"/>
      </w:pPr>
      <w:r>
        <w:t xml:space="preserve">Kriterien und Fragen </w:t>
      </w:r>
      <w:r w:rsidR="00470624">
        <w:t>„</w:t>
      </w:r>
      <w:r w:rsidR="005847D9">
        <w:t>Klinische Studien</w:t>
      </w:r>
      <w:r w:rsidR="00470624">
        <w:t>“</w:t>
      </w:r>
    </w:p>
    <w:p w:rsidR="00000938" w:rsidRDefault="007E394A" w:rsidP="00E53736">
      <w:pPr>
        <w:pStyle w:val="Ebene3"/>
        <w:spacing w:before="120"/>
      </w:pPr>
      <w:r w:rsidRPr="007E394A">
        <w:t>Einhaltung der</w:t>
      </w:r>
      <w:r w:rsidR="00CD4E9B" w:rsidRPr="00CD4E9B">
        <w:t xml:space="preserve"> </w:t>
      </w:r>
      <w:r w:rsidR="00CD4E9B">
        <w:t>g</w:t>
      </w:r>
      <w:r>
        <w:t>esetzliche</w:t>
      </w:r>
      <w:r w:rsidR="00CD4E9B">
        <w:t>n</w:t>
      </w:r>
      <w:r>
        <w:t xml:space="preserve"> Bestimmungen</w:t>
      </w:r>
    </w:p>
    <w:p w:rsidR="00DF2CE7" w:rsidRDefault="00DF2CE7" w:rsidP="00EF0FFA">
      <w:pPr>
        <w:pStyle w:val="Text"/>
      </w:pPr>
      <w:r>
        <w:t>Die Durchführung von klinischen Studien ist weltweit durch verbindliche gesetzliche Vorschriften streng reglementiert.</w:t>
      </w:r>
      <w:r w:rsidR="007C31CC">
        <w:t xml:space="preserve"> Die eigenständige Planung und Durchführung </w:t>
      </w:r>
      <w:r w:rsidR="007C31CC">
        <w:lastRenderedPageBreak/>
        <w:t>klinischer Studien findet aufgrund der vielfältig</w:t>
      </w:r>
      <w:r w:rsidR="002154AD">
        <w:t xml:space="preserve">en Bestimmungen in Praxen </w:t>
      </w:r>
      <w:r w:rsidR="007C31CC">
        <w:t xml:space="preserve">nicht statt. Dennoch können auch niedergelassene </w:t>
      </w:r>
      <w:r w:rsidR="00465E8F">
        <w:t>Ärztinnen</w:t>
      </w:r>
      <w:r w:rsidR="001D61BD">
        <w:t xml:space="preserve"> </w:t>
      </w:r>
      <w:r w:rsidR="00465E8F">
        <w:t>/</w:t>
      </w:r>
      <w:r w:rsidR="001D61BD">
        <w:t xml:space="preserve"> </w:t>
      </w:r>
      <w:r w:rsidR="007C31CC">
        <w:t>Ärzte an Studien</w:t>
      </w:r>
      <w:r w:rsidR="001D61BD">
        <w:t>,</w:t>
      </w:r>
      <w:r w:rsidR="007C31CC">
        <w:t xml:space="preserve"> die von externen Auftraggeber</w:t>
      </w:r>
      <w:r w:rsidR="00D30EFB">
        <w:t>innen / Auftraggebern</w:t>
      </w:r>
      <w:r w:rsidR="007C31CC">
        <w:t xml:space="preserve"> und Sponso</w:t>
      </w:r>
      <w:r w:rsidR="009F252E">
        <w:t>ren betrieben werden</w:t>
      </w:r>
      <w:r w:rsidR="001D61BD">
        <w:t>,</w:t>
      </w:r>
      <w:r w:rsidR="009F252E">
        <w:t xml:space="preserve"> teilnehmen, müssen sich aber einerseits an die gesetzlichen Vorschriften und andererseits an die Vorgaben </w:t>
      </w:r>
      <w:r w:rsidR="006E1EC7">
        <w:t>d</w:t>
      </w:r>
      <w:r w:rsidR="00465E8F">
        <w:t>er</w:t>
      </w:r>
      <w:r w:rsidR="001D61BD">
        <w:t xml:space="preserve"> Auftraggeberin / </w:t>
      </w:r>
      <w:r w:rsidR="00303A6A">
        <w:t>des</w:t>
      </w:r>
      <w:r w:rsidR="00465E8F">
        <w:t xml:space="preserve"> </w:t>
      </w:r>
      <w:r w:rsidR="009F252E">
        <w:t>Auftraggebers halten.</w:t>
      </w:r>
    </w:p>
    <w:p w:rsidR="000510EF" w:rsidRDefault="00871260" w:rsidP="00EF0FFA">
      <w:pPr>
        <w:pStyle w:val="Text"/>
      </w:pPr>
      <w:r>
        <w:t>Die Bestimmungen des</w:t>
      </w:r>
      <w:r w:rsidR="006E51B9" w:rsidRPr="002B2611">
        <w:t xml:space="preserve"> Arzneimittelgesetz</w:t>
      </w:r>
      <w:r>
        <w:t>es in der gültigen Fassung</w:t>
      </w:r>
      <w:r w:rsidR="006E51B9">
        <w:t xml:space="preserve"> zur Durchführung von Nicht-</w:t>
      </w:r>
      <w:proofErr w:type="spellStart"/>
      <w:r w:rsidR="006E51B9">
        <w:t>interventionellen</w:t>
      </w:r>
      <w:proofErr w:type="spellEnd"/>
      <w:r w:rsidR="006E51B9">
        <w:t xml:space="preserve"> Studien </w:t>
      </w:r>
      <w:r>
        <w:t xml:space="preserve">sind </w:t>
      </w:r>
      <w:r w:rsidR="001D61BD">
        <w:t>einzuhalten.</w:t>
      </w:r>
    </w:p>
    <w:p w:rsidR="008D7FD9" w:rsidRDefault="008D7FD9" w:rsidP="00EF0FFA">
      <w:pPr>
        <w:pStyle w:val="Fragen"/>
      </w:pPr>
      <w:r>
        <w:t>Halten Sie sich an die gesetzlichen Bestimmungen für die Durchführung von Nicht-</w:t>
      </w:r>
      <w:proofErr w:type="spellStart"/>
      <w:r>
        <w:t>interventionellen</w:t>
      </w:r>
      <w:proofErr w:type="spellEnd"/>
      <w:r>
        <w:t xml:space="preserve"> Studien</w:t>
      </w:r>
      <w:r w:rsidR="00000938">
        <w:t>?</w:t>
      </w:r>
    </w:p>
    <w:p w:rsidR="002E1837" w:rsidRPr="00421F3F" w:rsidRDefault="00373696" w:rsidP="00EF0FFA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8D7FD9" w:rsidRDefault="00D30EFB" w:rsidP="00EF0FFA">
      <w:pPr>
        <w:pStyle w:val="Ebene3"/>
      </w:pPr>
      <w:r>
        <w:t>Einhaltung der Vorgaben der Auftraggeber/-innen</w:t>
      </w:r>
    </w:p>
    <w:p w:rsidR="008D7FD9" w:rsidRPr="008D7FD9" w:rsidRDefault="00B20FF3" w:rsidP="00EF0FFA">
      <w:pPr>
        <w:pStyle w:val="Text"/>
      </w:pPr>
      <w:r>
        <w:t>D</w:t>
      </w:r>
      <w:r w:rsidR="009F252E">
        <w:t>ie Einhaltung des</w:t>
      </w:r>
      <w:r>
        <w:t xml:space="preserve"> </w:t>
      </w:r>
      <w:r w:rsidR="009F252E">
        <w:t xml:space="preserve">von der Ethikkommission approbierten </w:t>
      </w:r>
      <w:r>
        <w:t xml:space="preserve">Studiendesign </w:t>
      </w:r>
      <w:r w:rsidR="00871260">
        <w:t xml:space="preserve">dient dem Schutz </w:t>
      </w:r>
      <w:r w:rsidR="006E1EC7">
        <w:t>der</w:t>
      </w:r>
      <w:r w:rsidR="001D61BD" w:rsidRPr="001D61BD">
        <w:t xml:space="preserve"> </w:t>
      </w:r>
      <w:r w:rsidR="001D61BD">
        <w:t xml:space="preserve">Patientin </w:t>
      </w:r>
      <w:r w:rsidR="006E4DDA">
        <w:t>/</w:t>
      </w:r>
      <w:r w:rsidR="001D61BD">
        <w:t xml:space="preserve"> </w:t>
      </w:r>
      <w:r w:rsidR="006E4DDA">
        <w:t xml:space="preserve">des </w:t>
      </w:r>
      <w:r w:rsidR="00871260">
        <w:t>Patienten und</w:t>
      </w:r>
      <w:r w:rsidR="00BD36FB">
        <w:t xml:space="preserve"> </w:t>
      </w:r>
      <w:r>
        <w:t xml:space="preserve">ist </w:t>
      </w:r>
      <w:r w:rsidR="00BD36FB">
        <w:t>Vo</w:t>
      </w:r>
      <w:r w:rsidR="009F252E">
        <w:t>raussetzung für die Publikationsfähigkeit der erhaltenen Daten.</w:t>
      </w:r>
    </w:p>
    <w:p w:rsidR="00CC3B4B" w:rsidRDefault="00871260" w:rsidP="00EF0FFA">
      <w:pPr>
        <w:pStyle w:val="Fragen"/>
      </w:pPr>
      <w:r>
        <w:t xml:space="preserve">Halten Sie die Vorgaben des approbierten Studiendesigns </w:t>
      </w:r>
      <w:r w:rsidR="008D7FD9">
        <w:t>ein?</w:t>
      </w:r>
    </w:p>
    <w:p w:rsidR="002E1837" w:rsidRPr="00421F3F" w:rsidRDefault="00373696" w:rsidP="00EF0FFA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8D7FD9" w:rsidRDefault="007E394A" w:rsidP="00EF0FFA">
      <w:pPr>
        <w:pStyle w:val="Ebene3"/>
      </w:pPr>
      <w:r w:rsidRPr="00CC3B4B">
        <w:t>Information der beteiligten Mitarbeiter</w:t>
      </w:r>
      <w:r w:rsidR="00952589">
        <w:t>/-</w:t>
      </w:r>
      <w:r w:rsidR="006E1EC7">
        <w:t xml:space="preserve">innen </w:t>
      </w:r>
    </w:p>
    <w:p w:rsidR="008D7FD9" w:rsidRPr="008D7FD9" w:rsidRDefault="006E1EC7" w:rsidP="00EF0FFA">
      <w:pPr>
        <w:pStyle w:val="Text"/>
      </w:pPr>
      <w:r>
        <w:t xml:space="preserve">Im Falle einer Beteiligung Ihres Personals </w:t>
      </w:r>
      <w:r w:rsidR="004D33B1">
        <w:t>tragen Sie die Verantwortung. Daher ist es notwendig, dass die Mitarbeiter</w:t>
      </w:r>
      <w:r w:rsidR="00952589">
        <w:t xml:space="preserve">/-innen </w:t>
      </w:r>
      <w:r w:rsidR="004D33B1">
        <w:t>über gesetzliche Bestimmungen und Studienvorgaben informiert sind.</w:t>
      </w:r>
    </w:p>
    <w:p w:rsidR="008D7FD9" w:rsidRDefault="006E1EC7" w:rsidP="00EF0FFA">
      <w:pPr>
        <w:pStyle w:val="Fragen"/>
      </w:pPr>
      <w:r>
        <w:t>Ist Ihr Personal</w:t>
      </w:r>
      <w:r w:rsidR="008D7FD9">
        <w:t xml:space="preserve"> im Falle einer Beteiligung an klinischen Studien über die gesetzlichen Bestimmungen und </w:t>
      </w:r>
      <w:r w:rsidR="00FC3AB6">
        <w:t>die</w:t>
      </w:r>
      <w:r w:rsidR="008D7FD9">
        <w:t xml:space="preserve"> Vorgaben der Studienauftraggeber</w:t>
      </w:r>
      <w:r w:rsidR="00D30EFB">
        <w:t>/-innen</w:t>
      </w:r>
      <w:r w:rsidR="008D7FD9">
        <w:t xml:space="preserve"> nachweislich informiert?</w:t>
      </w:r>
    </w:p>
    <w:p w:rsidR="002E1837" w:rsidRPr="00421F3F" w:rsidRDefault="00373696" w:rsidP="00EF0FFA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000938" w:rsidRPr="005712C1" w:rsidRDefault="00A33DFC" w:rsidP="00EF0FFA">
      <w:pPr>
        <w:pStyle w:val="UnterstDoks"/>
      </w:pPr>
      <w:r w:rsidRPr="005712C1">
        <w:t>Unterstützende Informationen</w:t>
      </w:r>
      <w:r w:rsidR="00000938" w:rsidRPr="005712C1">
        <w:t>:</w:t>
      </w:r>
    </w:p>
    <w:p w:rsidR="00E1451F" w:rsidRDefault="009F0DEC" w:rsidP="00EF0FFA">
      <w:pPr>
        <w:pStyle w:val="AZEbene1"/>
      </w:pPr>
      <w:r>
        <w:t xml:space="preserve">8.I-4 </w:t>
      </w:r>
      <w:r w:rsidR="00C240ED">
        <w:t xml:space="preserve">Informationsblatt: </w:t>
      </w:r>
      <w:r w:rsidR="00A33DFC">
        <w:t>Nicht-</w:t>
      </w:r>
      <w:proofErr w:type="spellStart"/>
      <w:r w:rsidR="00A33DFC">
        <w:t>interventionelle</w:t>
      </w:r>
      <w:proofErr w:type="spellEnd"/>
      <w:r w:rsidR="00A33DFC">
        <w:t xml:space="preserve"> Studien (NIS)</w:t>
      </w:r>
    </w:p>
    <w:p w:rsidR="00051575" w:rsidRDefault="00E27E4D" w:rsidP="00E53736">
      <w:pPr>
        <w:pStyle w:val="Ebene2"/>
        <w:spacing w:before="360" w:after="0"/>
        <w:ind w:left="578" w:hanging="578"/>
      </w:pPr>
      <w:r>
        <w:t xml:space="preserve">Kriterien und Fragen </w:t>
      </w:r>
      <w:r w:rsidR="00051575">
        <w:t xml:space="preserve">„KVP“ </w:t>
      </w:r>
    </w:p>
    <w:p w:rsidR="00DD1958" w:rsidRDefault="00051575" w:rsidP="00E53736">
      <w:pPr>
        <w:pStyle w:val="Text"/>
        <w:ind w:firstLine="567"/>
      </w:pPr>
      <w:r w:rsidRPr="00051575">
        <w:t xml:space="preserve">(inklusive </w:t>
      </w:r>
      <w:r w:rsidR="004E3002" w:rsidRPr="00051575">
        <w:t>„</w:t>
      </w:r>
      <w:r w:rsidR="00000938" w:rsidRPr="00051575">
        <w:t>Verbesserungsvorschläge der Mitarbeiter</w:t>
      </w:r>
      <w:r w:rsidR="006E4DDA">
        <w:t>/-innen</w:t>
      </w:r>
      <w:r w:rsidR="004E3002" w:rsidRPr="00051575">
        <w:t>“</w:t>
      </w:r>
      <w:r w:rsidRPr="00051575">
        <w:t>)</w:t>
      </w:r>
    </w:p>
    <w:p w:rsidR="00000938" w:rsidRDefault="007E394A" w:rsidP="00E53736">
      <w:pPr>
        <w:pStyle w:val="Ebene3"/>
        <w:spacing w:before="120"/>
      </w:pPr>
      <w:r>
        <w:t>Kontinuierlicher Verbesserungsprozess</w:t>
      </w:r>
      <w:r w:rsidR="00E27E4D">
        <w:t xml:space="preserve"> (KVP)</w:t>
      </w:r>
    </w:p>
    <w:p w:rsidR="00A4289B" w:rsidRDefault="00A4289B" w:rsidP="00392815">
      <w:pPr>
        <w:pStyle w:val="Text"/>
      </w:pPr>
      <w:r>
        <w:t xml:space="preserve">Nur Betriebe die sich ständig verbessern </w:t>
      </w:r>
      <w:r w:rsidR="00E27E4D">
        <w:t>sind langfristig</w:t>
      </w:r>
      <w:r>
        <w:t xml:space="preserve"> gut und erfolgreich. </w:t>
      </w:r>
      <w:r w:rsidR="00D30EFB">
        <w:t>Die Ärztin / d</w:t>
      </w:r>
      <w:r>
        <w:t>er</w:t>
      </w:r>
      <w:r w:rsidR="00D30EFB" w:rsidRPr="00D30EFB">
        <w:t xml:space="preserve"> </w:t>
      </w:r>
      <w:r w:rsidR="00D30EFB">
        <w:t xml:space="preserve">Arzt </w:t>
      </w:r>
      <w:r w:rsidR="006E4DDA">
        <w:t xml:space="preserve">bzw. der/die </w:t>
      </w:r>
      <w:r>
        <w:t>Leiter</w:t>
      </w:r>
      <w:r w:rsidR="006E4DDA">
        <w:t>/</w:t>
      </w:r>
      <w:r w:rsidR="00554105">
        <w:t>-</w:t>
      </w:r>
      <w:r w:rsidR="006E1EC7">
        <w:t xml:space="preserve">in </w:t>
      </w:r>
      <w:r>
        <w:t xml:space="preserve">der Gruppenpraxis nützt alle zur Verfügung stehenden Quellen um Verbesserungsvorschläge zu erhalten. Neben dem Feed-Back von </w:t>
      </w:r>
      <w:r w:rsidR="006E1EC7">
        <w:t>Patientinnen</w:t>
      </w:r>
      <w:r w:rsidR="00D30EFB">
        <w:t xml:space="preserve"> </w:t>
      </w:r>
      <w:r w:rsidR="006E4DDA">
        <w:t>/</w:t>
      </w:r>
      <w:r w:rsidR="00D30EFB">
        <w:t xml:space="preserve"> </w:t>
      </w:r>
      <w:r w:rsidR="006E1EC7">
        <w:t>Pati</w:t>
      </w:r>
      <w:r w:rsidR="00004BD9">
        <w:t>enten, Kooperationspartnerinnen</w:t>
      </w:r>
      <w:r w:rsidR="00D30EFB">
        <w:t xml:space="preserve"> </w:t>
      </w:r>
      <w:r w:rsidR="00004BD9">
        <w:t>/</w:t>
      </w:r>
      <w:r w:rsidR="00D30EFB">
        <w:t xml:space="preserve"> </w:t>
      </w:r>
      <w:r w:rsidR="00004BD9">
        <w:t>Kooperations</w:t>
      </w:r>
      <w:r w:rsidR="006E1EC7">
        <w:t>partnern</w:t>
      </w:r>
      <w:r>
        <w:t xml:space="preserve"> und </w:t>
      </w:r>
      <w:r>
        <w:lastRenderedPageBreak/>
        <w:t>unbeteiligten Dritten liefern die wichtigsten Informationen zu Verbesserungspotenzialen die eigenen Mitarbeiter</w:t>
      </w:r>
      <w:r w:rsidR="006D6A9F">
        <w:t>/-</w:t>
      </w:r>
      <w:r w:rsidR="006E1EC7">
        <w:t>innen</w:t>
      </w:r>
      <w:r>
        <w:t>, da sie als echte Insider die detailliert</w:t>
      </w:r>
      <w:r w:rsidR="007E394A">
        <w:t>en</w:t>
      </w:r>
      <w:r>
        <w:t xml:space="preserve"> Kenntnisse über die Strukturen, Verfahren, Abläufe </w:t>
      </w:r>
      <w:r w:rsidR="00C806A9">
        <w:t>und Verbesserungsmöglichkeiten</w:t>
      </w:r>
      <w:r w:rsidR="00D30EFB">
        <w:t xml:space="preserve"> haben.</w:t>
      </w:r>
    </w:p>
    <w:p w:rsidR="00A4289B" w:rsidRPr="00000938" w:rsidRDefault="00A4289B" w:rsidP="00392815">
      <w:pPr>
        <w:pStyle w:val="Text"/>
      </w:pPr>
      <w:r>
        <w:t xml:space="preserve">Durch die Einbeziehung </w:t>
      </w:r>
      <w:r w:rsidR="006E1EC7">
        <w:t>des Personals</w:t>
      </w:r>
      <w:r>
        <w:t xml:space="preserve"> in das Bemühen </w:t>
      </w:r>
      <w:r w:rsidR="0055712A">
        <w:t>zur ständigen Verbesser</w:t>
      </w:r>
      <w:r w:rsidR="002154AD">
        <w:t>ung in allen Praxisbelangen</w:t>
      </w:r>
      <w:r w:rsidR="0055712A">
        <w:t>, bestärken sie deren Identifikat</w:t>
      </w:r>
      <w:r w:rsidR="002154AD">
        <w:t>ion mit ihrem Praxisbetrieb</w:t>
      </w:r>
      <w:r w:rsidR="00D30EFB">
        <w:t>.</w:t>
      </w:r>
    </w:p>
    <w:p w:rsidR="00000938" w:rsidRDefault="00D37882" w:rsidP="00392815">
      <w:pPr>
        <w:pStyle w:val="Fragen"/>
      </w:pPr>
      <w:r>
        <w:t>Wie w</w:t>
      </w:r>
      <w:r w:rsidR="00884798">
        <w:t>erden bei den regelmäßigen Mitarbeiterbesprechungen auch Verbesserungsvorschläge abgefragt</w:t>
      </w:r>
      <w:r w:rsidR="00000938">
        <w:t>?</w:t>
      </w:r>
    </w:p>
    <w:p w:rsidR="00887B8E" w:rsidRPr="00887B8E" w:rsidRDefault="00373696" w:rsidP="00392815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3546E6" w:rsidRDefault="003546E6" w:rsidP="00392815">
      <w:pPr>
        <w:pStyle w:val="Fragen"/>
      </w:pPr>
      <w:r>
        <w:t xml:space="preserve">Werden Verbesserungspotenziale, welche </w:t>
      </w:r>
      <w:r w:rsidR="006E1EC7">
        <w:t>Ihr Personal</w:t>
      </w:r>
      <w:r>
        <w:t xml:space="preserve"> an Sie herant</w:t>
      </w:r>
      <w:r w:rsidR="00B76B52">
        <w:t xml:space="preserve">rägt </w:t>
      </w:r>
      <w:r>
        <w:t xml:space="preserve">nach Möglichkeit umgesetzt und </w:t>
      </w:r>
      <w:r w:rsidR="00D37882">
        <w:t xml:space="preserve">wie wird dies </w:t>
      </w:r>
      <w:r>
        <w:t>kommuniziert?</w:t>
      </w:r>
    </w:p>
    <w:p w:rsidR="00730664" w:rsidRPr="00887B8E" w:rsidRDefault="00373696" w:rsidP="00392815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57599A" w:rsidRDefault="001A54F4" w:rsidP="00392815">
      <w:pPr>
        <w:pStyle w:val="Fragen"/>
      </w:pPr>
      <w:r w:rsidRPr="007037A8">
        <w:t>Setzen Sie standardisierte Patientenbefragungen ein?</w:t>
      </w:r>
      <w:r>
        <w:t xml:space="preserve"> Resultieren daraus Verbesserungsmaßnahmen? (vgl. Modul 3 Frage 3.4.1)</w:t>
      </w:r>
      <w:r w:rsidR="00D37882">
        <w:t xml:space="preserve"> Bitte führen Sie aus.</w:t>
      </w:r>
    </w:p>
    <w:p w:rsidR="00730664" w:rsidRPr="00887B8E" w:rsidRDefault="00373696" w:rsidP="00392815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2C3D44" w:rsidRDefault="001E0936" w:rsidP="00392815">
      <w:pPr>
        <w:pStyle w:val="Fragen"/>
      </w:pPr>
      <w:r>
        <w:t>Mit welchen M</w:t>
      </w:r>
      <w:r w:rsidR="002E2DD0">
        <w:t>i</w:t>
      </w:r>
      <w:r>
        <w:t>t</w:t>
      </w:r>
      <w:r w:rsidR="002E2DD0">
        <w:t>teln f</w:t>
      </w:r>
      <w:r w:rsidR="00051575">
        <w:t>ordern Sie auch Kooperationspartner</w:t>
      </w:r>
      <w:r w:rsidR="003B02AE">
        <w:t>/-</w:t>
      </w:r>
      <w:r w:rsidR="006E1EC7">
        <w:t xml:space="preserve">innen </w:t>
      </w:r>
      <w:r w:rsidR="00051575">
        <w:t>zum Feed-Back über die Zusammenarbeit auf?</w:t>
      </w:r>
    </w:p>
    <w:p w:rsidR="00730664" w:rsidRPr="00887B8E" w:rsidRDefault="00373696" w:rsidP="00392815">
      <w:pPr>
        <w:pStyle w:val="Antwort"/>
        <w:rPr>
          <w:b/>
        </w:rPr>
      </w:pPr>
      <w:r>
        <w:rPr>
          <w:highlight w:val="lightGray"/>
        </w:rPr>
        <w:fldChar w:fldCharType="begin">
          <w:ffData>
            <w:name w:val="Text2"/>
            <w:enabled/>
            <w:calcOnExit w:val="0"/>
            <w:textInput>
              <w:default w:val="Bitte geben Sie hier Ihre Antwort ein."/>
            </w:textInput>
          </w:ffData>
        </w:fldChar>
      </w:r>
      <w:r>
        <w:rPr>
          <w:highlight w:val="lightGray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t>Bitte geben Sie hier Ihre Antwort ein.</w:t>
      </w:r>
      <w:r>
        <w:rPr>
          <w:highlight w:val="lightGray"/>
        </w:rPr>
        <w:fldChar w:fldCharType="end"/>
      </w:r>
    </w:p>
    <w:p w:rsidR="00000938" w:rsidRPr="005712C1" w:rsidRDefault="00000938" w:rsidP="00392815">
      <w:pPr>
        <w:pStyle w:val="UnterstDoks"/>
      </w:pPr>
      <w:r w:rsidRPr="005712C1">
        <w:t>Unterstützende Dokumente:</w:t>
      </w:r>
    </w:p>
    <w:p w:rsidR="00D30EFB" w:rsidRPr="006B6D3A" w:rsidRDefault="00D30EFB" w:rsidP="00D30EFB">
      <w:pPr>
        <w:pStyle w:val="AZEbene1"/>
      </w:pPr>
      <w:r>
        <w:t>8.M-1 Merkblatt Feedbackmanagement in der Praxis</w:t>
      </w:r>
    </w:p>
    <w:p w:rsidR="00C240ED" w:rsidRPr="00A4289B" w:rsidRDefault="009F0DEC" w:rsidP="00392815">
      <w:pPr>
        <w:pStyle w:val="AZEbene1"/>
      </w:pPr>
      <w:r>
        <w:t xml:space="preserve">8.M-3 </w:t>
      </w:r>
      <w:r w:rsidR="00A33DFC">
        <w:t>Merkblatt</w:t>
      </w:r>
      <w:r w:rsidR="00C240ED">
        <w:t>:</w:t>
      </w:r>
      <w:r w:rsidR="00A33DFC">
        <w:t xml:space="preserve"> Vorschlagswesen</w:t>
      </w:r>
    </w:p>
    <w:p w:rsidR="00643579" w:rsidRPr="006B6D3A" w:rsidRDefault="00643579" w:rsidP="00643579">
      <w:pPr>
        <w:pStyle w:val="AZEbene1"/>
      </w:pPr>
      <w:r>
        <w:t>8.I-5 Informationsblatt: Patientenbefragung</w:t>
      </w:r>
    </w:p>
    <w:p w:rsidR="00D30EFB" w:rsidRDefault="00D30EFB" w:rsidP="00D30EFB">
      <w:pPr>
        <w:pStyle w:val="AZEbene1"/>
      </w:pPr>
      <w:r>
        <w:t>8.V-1 Feedbackmanagement – externe Befragung</w:t>
      </w:r>
    </w:p>
    <w:p w:rsidR="00D30EFB" w:rsidRPr="006B6D3A" w:rsidRDefault="009F0DEC" w:rsidP="009600B1">
      <w:pPr>
        <w:pStyle w:val="AZEbene1"/>
      </w:pPr>
      <w:r>
        <w:t xml:space="preserve">8.V-2 </w:t>
      </w:r>
      <w:r w:rsidR="00C240ED">
        <w:t>KVP / PDCA Zyklus</w:t>
      </w:r>
    </w:p>
    <w:sectPr w:rsidR="00D30EFB" w:rsidRPr="006B6D3A" w:rsidSect="00EC1890">
      <w:headerReference w:type="default" r:id="rId13"/>
      <w:footerReference w:type="default" r:id="rId14"/>
      <w:pgSz w:w="11906" w:h="16838"/>
      <w:pgMar w:top="184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3BD" w:rsidRDefault="000843BD">
      <w:r>
        <w:separator/>
      </w:r>
    </w:p>
  </w:endnote>
  <w:endnote w:type="continuationSeparator" w:id="0">
    <w:p w:rsidR="000843BD" w:rsidRDefault="0008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8" w:rsidRPr="00BE4F52" w:rsidRDefault="00C833C8" w:rsidP="00EC1890">
    <w:pPr>
      <w:pStyle w:val="Fuzeile"/>
      <w:pBdr>
        <w:top w:val="single" w:sz="4" w:space="1" w:color="auto"/>
      </w:pBdr>
      <w:rPr>
        <w:rFonts w:cs="Arial"/>
        <w:sz w:val="18"/>
        <w:szCs w:val="18"/>
      </w:rPr>
    </w:pPr>
    <w:r w:rsidRPr="00BE4F52">
      <w:rPr>
        <w:rFonts w:cs="Arial"/>
        <w:sz w:val="18"/>
        <w:szCs w:val="18"/>
      </w:rPr>
      <w:t xml:space="preserve">Version vom </w:t>
    </w:r>
    <w:r>
      <w:rPr>
        <w:rFonts w:cs="Arial"/>
        <w:sz w:val="18"/>
        <w:szCs w:val="18"/>
      </w:rPr>
      <w:t>16.05.2011</w:t>
    </w:r>
    <w:r w:rsidRPr="00BE4F52">
      <w:rPr>
        <w:rFonts w:cs="Arial"/>
        <w:sz w:val="18"/>
        <w:szCs w:val="18"/>
      </w:rPr>
      <w:tab/>
    </w:r>
    <w:r w:rsidRPr="00BE4F52">
      <w:rPr>
        <w:rFonts w:cs="Arial"/>
        <w:sz w:val="18"/>
        <w:szCs w:val="18"/>
      </w:rPr>
      <w:tab/>
      <w:t xml:space="preserve">Seite </w:t>
    </w:r>
    <w:r w:rsidRPr="00BE4F52">
      <w:rPr>
        <w:rFonts w:cs="Arial"/>
        <w:sz w:val="18"/>
        <w:szCs w:val="18"/>
      </w:rPr>
      <w:fldChar w:fldCharType="begin"/>
    </w:r>
    <w:r w:rsidRPr="00BE4F52">
      <w:rPr>
        <w:rFonts w:cs="Arial"/>
        <w:sz w:val="18"/>
        <w:szCs w:val="18"/>
      </w:rPr>
      <w:instrText xml:space="preserve"> PAGE </w:instrText>
    </w:r>
    <w:r w:rsidRPr="00BE4F52">
      <w:rPr>
        <w:rFonts w:cs="Arial"/>
        <w:sz w:val="18"/>
        <w:szCs w:val="18"/>
      </w:rPr>
      <w:fldChar w:fldCharType="separate"/>
    </w:r>
    <w:r w:rsidR="00CC7F84">
      <w:rPr>
        <w:rFonts w:cs="Arial"/>
        <w:noProof/>
        <w:sz w:val="18"/>
        <w:szCs w:val="18"/>
      </w:rPr>
      <w:t>6</w:t>
    </w:r>
    <w:r w:rsidRPr="00BE4F52">
      <w:rPr>
        <w:rFonts w:cs="Arial"/>
        <w:sz w:val="18"/>
        <w:szCs w:val="18"/>
      </w:rPr>
      <w:fldChar w:fldCharType="end"/>
    </w:r>
    <w:r w:rsidRPr="00BE4F52">
      <w:rPr>
        <w:rFonts w:cs="Arial"/>
        <w:sz w:val="18"/>
        <w:szCs w:val="18"/>
      </w:rPr>
      <w:t xml:space="preserve"> von </w:t>
    </w:r>
    <w:r w:rsidRPr="00BE4F52">
      <w:rPr>
        <w:rFonts w:cs="Arial"/>
        <w:sz w:val="18"/>
        <w:szCs w:val="18"/>
      </w:rPr>
      <w:fldChar w:fldCharType="begin"/>
    </w:r>
    <w:r w:rsidRPr="00BE4F52">
      <w:rPr>
        <w:rFonts w:cs="Arial"/>
        <w:sz w:val="18"/>
        <w:szCs w:val="18"/>
      </w:rPr>
      <w:instrText xml:space="preserve"> NUMPAGES </w:instrText>
    </w:r>
    <w:r w:rsidRPr="00BE4F52">
      <w:rPr>
        <w:rFonts w:cs="Arial"/>
        <w:sz w:val="18"/>
        <w:szCs w:val="18"/>
      </w:rPr>
      <w:fldChar w:fldCharType="separate"/>
    </w:r>
    <w:r w:rsidR="00CC7F84">
      <w:rPr>
        <w:rFonts w:cs="Arial"/>
        <w:noProof/>
        <w:sz w:val="18"/>
        <w:szCs w:val="18"/>
      </w:rPr>
      <w:t>6</w:t>
    </w:r>
    <w:r w:rsidRPr="00BE4F52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3BD" w:rsidRDefault="000843BD">
      <w:r>
        <w:separator/>
      </w:r>
    </w:p>
  </w:footnote>
  <w:footnote w:type="continuationSeparator" w:id="0">
    <w:p w:rsidR="000843BD" w:rsidRDefault="00084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C8" w:rsidRPr="005237EC" w:rsidRDefault="00CE6723" w:rsidP="00EC1890">
    <w:pPr>
      <w:pBdr>
        <w:bottom w:val="single" w:sz="4" w:space="1" w:color="auto"/>
      </w:pBdr>
      <w:tabs>
        <w:tab w:val="center" w:pos="4536"/>
        <w:tab w:val="left" w:pos="8272"/>
      </w:tabs>
    </w:pPr>
    <w:r>
      <w:rPr>
        <w:rFonts w:cs="Arial"/>
        <w:b/>
        <w:noProof/>
        <w:sz w:val="72"/>
        <w:szCs w:val="72"/>
        <w:lang w:val="de-AT"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5461635</wp:posOffset>
          </wp:positionH>
          <wp:positionV relativeFrom="paragraph">
            <wp:posOffset>-189230</wp:posOffset>
          </wp:positionV>
          <wp:extent cx="1095375" cy="685800"/>
          <wp:effectExtent l="0" t="0" r="0" b="0"/>
          <wp:wrapNone/>
          <wp:docPr id="4" name="Bild 4" descr="OEQ-Med-Logo-Sh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EQ-Med-Logo-Sh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72"/>
        <w:szCs w:val="72"/>
        <w:lang w:val="de-AT" w:eastAsia="de-A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-12700</wp:posOffset>
          </wp:positionH>
          <wp:positionV relativeFrom="paragraph">
            <wp:posOffset>-114935</wp:posOffset>
          </wp:positionV>
          <wp:extent cx="866140" cy="61150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3C8">
      <w:rPr>
        <w:rFonts w:cs="Arial"/>
        <w:b/>
        <w:sz w:val="72"/>
        <w:szCs w:val="72"/>
      </w:rPr>
      <w:tab/>
    </w:r>
    <w:r w:rsidR="00C833C8" w:rsidRPr="004A0658">
      <w:rPr>
        <w:rFonts w:cs="Arial"/>
        <w:b/>
        <w:sz w:val="72"/>
        <w:szCs w:val="72"/>
      </w:rPr>
      <w:t>ÖQM</w:t>
    </w:r>
    <w:r w:rsidR="00C833C8" w:rsidRPr="004A0658">
      <w:rPr>
        <w:rFonts w:cs="Arial"/>
        <w:b/>
        <w:sz w:val="72"/>
        <w:szCs w:val="72"/>
        <w:vertAlign w:val="superscript"/>
      </w:rPr>
      <w:t>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2F1"/>
    <w:multiLevelType w:val="hybridMultilevel"/>
    <w:tmpl w:val="546637C2"/>
    <w:lvl w:ilvl="0" w:tplc="0407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01DF7ADE"/>
    <w:multiLevelType w:val="hybridMultilevel"/>
    <w:tmpl w:val="7448639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A3A39"/>
    <w:multiLevelType w:val="multilevel"/>
    <w:tmpl w:val="C2FCB9B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76A1141"/>
    <w:multiLevelType w:val="multilevel"/>
    <w:tmpl w:val="52DA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9073C"/>
    <w:multiLevelType w:val="multilevel"/>
    <w:tmpl w:val="3A982402"/>
    <w:lvl w:ilvl="0">
      <w:start w:val="1"/>
      <w:numFmt w:val="decimal"/>
      <w:pStyle w:val="Eben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Eben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ben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Eben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BE15C49"/>
    <w:multiLevelType w:val="hybridMultilevel"/>
    <w:tmpl w:val="8788FC40"/>
    <w:lvl w:ilvl="0" w:tplc="A92A4E3A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6" w15:restartNumberingAfterBreak="0">
    <w:nsid w:val="0C5D0596"/>
    <w:multiLevelType w:val="hybridMultilevel"/>
    <w:tmpl w:val="79005C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EC5A33"/>
    <w:multiLevelType w:val="multilevel"/>
    <w:tmpl w:val="6ADCF54E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57"/>
        </w:tabs>
        <w:ind w:left="215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01"/>
        </w:tabs>
        <w:ind w:left="26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9"/>
        </w:tabs>
        <w:ind w:left="3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518"/>
        </w:tabs>
        <w:ind w:left="45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17"/>
        </w:tabs>
        <w:ind w:left="49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76"/>
        </w:tabs>
        <w:ind w:left="56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75"/>
        </w:tabs>
        <w:ind w:left="6075" w:hanging="1800"/>
      </w:pPr>
      <w:rPr>
        <w:rFonts w:hint="default"/>
      </w:rPr>
    </w:lvl>
  </w:abstractNum>
  <w:abstractNum w:abstractNumId="8" w15:restartNumberingAfterBreak="0">
    <w:nsid w:val="15632F50"/>
    <w:multiLevelType w:val="hybridMultilevel"/>
    <w:tmpl w:val="9F76DC9C"/>
    <w:lvl w:ilvl="0" w:tplc="04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934D2"/>
    <w:multiLevelType w:val="multilevel"/>
    <w:tmpl w:val="3906E2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2"/>
        </w:tabs>
        <w:ind w:left="4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94"/>
        </w:tabs>
        <w:ind w:left="20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6"/>
        </w:tabs>
        <w:ind w:left="2136" w:hanging="1800"/>
      </w:pPr>
      <w:rPr>
        <w:rFonts w:hint="default"/>
      </w:rPr>
    </w:lvl>
  </w:abstractNum>
  <w:abstractNum w:abstractNumId="10" w15:restartNumberingAfterBreak="0">
    <w:nsid w:val="1B6E0C41"/>
    <w:multiLevelType w:val="hybridMultilevel"/>
    <w:tmpl w:val="86C49F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51495"/>
    <w:multiLevelType w:val="multilevel"/>
    <w:tmpl w:val="9CDE7F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2"/>
        </w:tabs>
        <w:ind w:left="4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94"/>
        </w:tabs>
        <w:ind w:left="20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6"/>
        </w:tabs>
        <w:ind w:left="2136" w:hanging="1800"/>
      </w:pPr>
      <w:rPr>
        <w:rFonts w:hint="default"/>
      </w:rPr>
    </w:lvl>
  </w:abstractNum>
  <w:abstractNum w:abstractNumId="12" w15:restartNumberingAfterBreak="0">
    <w:nsid w:val="205F1181"/>
    <w:multiLevelType w:val="hybridMultilevel"/>
    <w:tmpl w:val="DF380F4E"/>
    <w:lvl w:ilvl="0" w:tplc="F180661C">
      <w:start w:val="2"/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21D65EF"/>
    <w:multiLevelType w:val="multilevel"/>
    <w:tmpl w:val="93F22A4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003B03"/>
    <w:multiLevelType w:val="hybridMultilevel"/>
    <w:tmpl w:val="9A8A0C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32704C"/>
    <w:multiLevelType w:val="multilevel"/>
    <w:tmpl w:val="12EAF932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2160"/>
      </w:pPr>
      <w:rPr>
        <w:rFonts w:hint="default"/>
      </w:rPr>
    </w:lvl>
  </w:abstractNum>
  <w:abstractNum w:abstractNumId="16" w15:restartNumberingAfterBreak="0">
    <w:nsid w:val="27FC2FD7"/>
    <w:multiLevelType w:val="multilevel"/>
    <w:tmpl w:val="02E8E5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2"/>
        </w:tabs>
        <w:ind w:left="4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94"/>
        </w:tabs>
        <w:ind w:left="20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6"/>
        </w:tabs>
        <w:ind w:left="2136" w:hanging="1800"/>
      </w:pPr>
      <w:rPr>
        <w:rFonts w:hint="default"/>
      </w:rPr>
    </w:lvl>
  </w:abstractNum>
  <w:abstractNum w:abstractNumId="17" w15:restartNumberingAfterBreak="0">
    <w:nsid w:val="2BD00589"/>
    <w:multiLevelType w:val="multilevel"/>
    <w:tmpl w:val="FAAAF31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D840E8"/>
    <w:multiLevelType w:val="hybridMultilevel"/>
    <w:tmpl w:val="715085D0"/>
    <w:lvl w:ilvl="0" w:tplc="1FA0A754">
      <w:start w:val="1"/>
      <w:numFmt w:val="bullet"/>
      <w:lvlText w:val=""/>
      <w:lvlJc w:val="left"/>
      <w:pPr>
        <w:tabs>
          <w:tab w:val="num" w:pos="857"/>
        </w:tabs>
        <w:ind w:left="85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43"/>
        </w:tabs>
        <w:ind w:left="18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63"/>
        </w:tabs>
        <w:ind w:left="25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83"/>
        </w:tabs>
        <w:ind w:left="32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03"/>
        </w:tabs>
        <w:ind w:left="40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23"/>
        </w:tabs>
        <w:ind w:left="47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43"/>
        </w:tabs>
        <w:ind w:left="54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63"/>
        </w:tabs>
        <w:ind w:left="61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83"/>
        </w:tabs>
        <w:ind w:left="6883" w:hanging="360"/>
      </w:pPr>
      <w:rPr>
        <w:rFonts w:ascii="Wingdings" w:hAnsi="Wingdings" w:hint="default"/>
      </w:rPr>
    </w:lvl>
  </w:abstractNum>
  <w:abstractNum w:abstractNumId="19" w15:restartNumberingAfterBreak="0">
    <w:nsid w:val="2F127E00"/>
    <w:multiLevelType w:val="multilevel"/>
    <w:tmpl w:val="184EAA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2"/>
        </w:tabs>
        <w:ind w:left="4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94"/>
        </w:tabs>
        <w:ind w:left="20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6"/>
        </w:tabs>
        <w:ind w:left="2136" w:hanging="1800"/>
      </w:pPr>
      <w:rPr>
        <w:rFonts w:hint="default"/>
      </w:rPr>
    </w:lvl>
  </w:abstractNum>
  <w:abstractNum w:abstractNumId="20" w15:restartNumberingAfterBreak="0">
    <w:nsid w:val="2F660FF6"/>
    <w:multiLevelType w:val="multilevel"/>
    <w:tmpl w:val="103EA2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2"/>
        </w:tabs>
        <w:ind w:left="4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94"/>
        </w:tabs>
        <w:ind w:left="20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6"/>
        </w:tabs>
        <w:ind w:left="2136" w:hanging="1800"/>
      </w:pPr>
      <w:rPr>
        <w:rFonts w:hint="default"/>
      </w:rPr>
    </w:lvl>
  </w:abstractNum>
  <w:abstractNum w:abstractNumId="21" w15:restartNumberingAfterBreak="0">
    <w:nsid w:val="334D4562"/>
    <w:multiLevelType w:val="multilevel"/>
    <w:tmpl w:val="054CA02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3ED4DBF"/>
    <w:multiLevelType w:val="multilevel"/>
    <w:tmpl w:val="A1CA6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D0F1687"/>
    <w:multiLevelType w:val="multilevel"/>
    <w:tmpl w:val="ED5A3D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11E5A7C"/>
    <w:multiLevelType w:val="multilevel"/>
    <w:tmpl w:val="2B1E87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94"/>
        </w:tabs>
        <w:ind w:left="20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6"/>
        </w:tabs>
        <w:ind w:left="2136" w:hanging="1800"/>
      </w:pPr>
      <w:rPr>
        <w:rFonts w:hint="default"/>
      </w:rPr>
    </w:lvl>
  </w:abstractNum>
  <w:abstractNum w:abstractNumId="25" w15:restartNumberingAfterBreak="0">
    <w:nsid w:val="427E1948"/>
    <w:multiLevelType w:val="multilevel"/>
    <w:tmpl w:val="0D84EA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2"/>
        </w:tabs>
        <w:ind w:left="4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94"/>
        </w:tabs>
        <w:ind w:left="20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6"/>
        </w:tabs>
        <w:ind w:left="2136" w:hanging="1800"/>
      </w:pPr>
      <w:rPr>
        <w:rFonts w:hint="default"/>
      </w:rPr>
    </w:lvl>
  </w:abstractNum>
  <w:abstractNum w:abstractNumId="26" w15:restartNumberingAfterBreak="0">
    <w:nsid w:val="44716F5B"/>
    <w:multiLevelType w:val="hybridMultilevel"/>
    <w:tmpl w:val="A954A492"/>
    <w:lvl w:ilvl="0" w:tplc="04070001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27" w15:restartNumberingAfterBreak="0">
    <w:nsid w:val="44C214A9"/>
    <w:multiLevelType w:val="multilevel"/>
    <w:tmpl w:val="8CC4DF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2"/>
        </w:tabs>
        <w:ind w:left="4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94"/>
        </w:tabs>
        <w:ind w:left="20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6"/>
        </w:tabs>
        <w:ind w:left="2136" w:hanging="1800"/>
      </w:pPr>
      <w:rPr>
        <w:rFonts w:hint="default"/>
      </w:rPr>
    </w:lvl>
  </w:abstractNum>
  <w:abstractNum w:abstractNumId="28" w15:restartNumberingAfterBreak="0">
    <w:nsid w:val="47B35ECB"/>
    <w:multiLevelType w:val="multilevel"/>
    <w:tmpl w:val="C17AFE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  <w:u w:val="none"/>
      </w:rPr>
    </w:lvl>
  </w:abstractNum>
  <w:abstractNum w:abstractNumId="29" w15:restartNumberingAfterBreak="0">
    <w:nsid w:val="47F243A1"/>
    <w:multiLevelType w:val="hybridMultilevel"/>
    <w:tmpl w:val="54A4ADD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A3670A"/>
    <w:multiLevelType w:val="multilevel"/>
    <w:tmpl w:val="6C6E4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2"/>
        </w:tabs>
        <w:ind w:left="4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6"/>
        </w:tabs>
        <w:ind w:left="12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94"/>
        </w:tabs>
        <w:ind w:left="20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6"/>
        </w:tabs>
        <w:ind w:left="2136" w:hanging="1800"/>
      </w:pPr>
      <w:rPr>
        <w:rFonts w:hint="default"/>
      </w:rPr>
    </w:lvl>
  </w:abstractNum>
  <w:abstractNum w:abstractNumId="31" w15:restartNumberingAfterBreak="0">
    <w:nsid w:val="491C6D9A"/>
    <w:multiLevelType w:val="hybridMultilevel"/>
    <w:tmpl w:val="7ED2BA92"/>
    <w:lvl w:ilvl="0" w:tplc="19FAEEB0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Arial" w:hAnsi="Arial" w:cs="Arial" w:hint="default"/>
      </w:rPr>
    </w:lvl>
    <w:lvl w:ilvl="1" w:tplc="702E2D28">
      <w:start w:val="1"/>
      <w:numFmt w:val="lowerLetter"/>
      <w:lvlText w:val="%2)"/>
      <w:lvlJc w:val="left"/>
      <w:pPr>
        <w:tabs>
          <w:tab w:val="num" w:pos="1842"/>
        </w:tabs>
        <w:ind w:left="1842" w:hanging="360"/>
      </w:pPr>
      <w:rPr>
        <w:rFonts w:ascii="Arial" w:hAnsi="Arial" w:cs="Arial" w:hint="default"/>
      </w:rPr>
    </w:lvl>
    <w:lvl w:ilvl="2" w:tplc="BB1CB7FC">
      <w:numFmt w:val="none"/>
      <w:lvlText w:val=""/>
      <w:lvlJc w:val="left"/>
      <w:pPr>
        <w:tabs>
          <w:tab w:val="num" w:pos="360"/>
        </w:tabs>
      </w:pPr>
    </w:lvl>
    <w:lvl w:ilvl="3" w:tplc="EB0E02D2">
      <w:numFmt w:val="none"/>
      <w:lvlText w:val=""/>
      <w:lvlJc w:val="left"/>
      <w:pPr>
        <w:tabs>
          <w:tab w:val="num" w:pos="360"/>
        </w:tabs>
      </w:pPr>
    </w:lvl>
    <w:lvl w:ilvl="4" w:tplc="86FE51C4">
      <w:numFmt w:val="none"/>
      <w:lvlText w:val=""/>
      <w:lvlJc w:val="left"/>
      <w:pPr>
        <w:tabs>
          <w:tab w:val="num" w:pos="360"/>
        </w:tabs>
      </w:pPr>
    </w:lvl>
    <w:lvl w:ilvl="5" w:tplc="65224D0A">
      <w:numFmt w:val="none"/>
      <w:lvlText w:val=""/>
      <w:lvlJc w:val="left"/>
      <w:pPr>
        <w:tabs>
          <w:tab w:val="num" w:pos="360"/>
        </w:tabs>
      </w:pPr>
    </w:lvl>
    <w:lvl w:ilvl="6" w:tplc="07165B06">
      <w:numFmt w:val="none"/>
      <w:lvlText w:val=""/>
      <w:lvlJc w:val="left"/>
      <w:pPr>
        <w:tabs>
          <w:tab w:val="num" w:pos="360"/>
        </w:tabs>
      </w:pPr>
    </w:lvl>
    <w:lvl w:ilvl="7" w:tplc="4E1626DA">
      <w:numFmt w:val="none"/>
      <w:lvlText w:val=""/>
      <w:lvlJc w:val="left"/>
      <w:pPr>
        <w:tabs>
          <w:tab w:val="num" w:pos="360"/>
        </w:tabs>
      </w:pPr>
    </w:lvl>
    <w:lvl w:ilvl="8" w:tplc="BB566E9E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4A4876D8"/>
    <w:multiLevelType w:val="hybridMultilevel"/>
    <w:tmpl w:val="CF6C20BA"/>
    <w:lvl w:ilvl="0" w:tplc="D8F02F9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3D145B"/>
    <w:multiLevelType w:val="multilevel"/>
    <w:tmpl w:val="2D928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73E2439"/>
    <w:multiLevelType w:val="hybridMultilevel"/>
    <w:tmpl w:val="6A66303E"/>
    <w:lvl w:ilvl="0" w:tplc="9ED01B6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7DB2D87"/>
    <w:multiLevelType w:val="multilevel"/>
    <w:tmpl w:val="811A4C3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6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800"/>
      </w:pPr>
      <w:rPr>
        <w:rFonts w:hint="default"/>
      </w:rPr>
    </w:lvl>
  </w:abstractNum>
  <w:abstractNum w:abstractNumId="36" w15:restartNumberingAfterBreak="0">
    <w:nsid w:val="60491408"/>
    <w:multiLevelType w:val="multilevel"/>
    <w:tmpl w:val="50A65FB6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0F2738D"/>
    <w:multiLevelType w:val="multilevel"/>
    <w:tmpl w:val="86726D7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800"/>
      </w:pPr>
      <w:rPr>
        <w:rFonts w:hint="default"/>
      </w:rPr>
    </w:lvl>
  </w:abstractNum>
  <w:abstractNum w:abstractNumId="38" w15:restartNumberingAfterBreak="0">
    <w:nsid w:val="654B3F15"/>
    <w:multiLevelType w:val="multilevel"/>
    <w:tmpl w:val="B686BF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73B02DA"/>
    <w:multiLevelType w:val="multilevel"/>
    <w:tmpl w:val="1314353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6"/>
        </w:tabs>
        <w:ind w:left="1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10"/>
        </w:tabs>
        <w:ind w:left="2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24"/>
        </w:tabs>
        <w:ind w:left="2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98"/>
        </w:tabs>
        <w:ind w:left="25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2"/>
        </w:tabs>
        <w:ind w:left="2712" w:hanging="1800"/>
      </w:pPr>
      <w:rPr>
        <w:rFonts w:hint="default"/>
      </w:rPr>
    </w:lvl>
  </w:abstractNum>
  <w:abstractNum w:abstractNumId="40" w15:restartNumberingAfterBreak="0">
    <w:nsid w:val="675F7F5C"/>
    <w:multiLevelType w:val="multilevel"/>
    <w:tmpl w:val="9A369CD6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02"/>
        </w:tabs>
        <w:ind w:left="702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804"/>
        </w:tabs>
        <w:ind w:left="80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206"/>
        </w:tabs>
        <w:ind w:left="1206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2094"/>
        </w:tabs>
        <w:ind w:left="2094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36"/>
        </w:tabs>
        <w:ind w:left="2136" w:hanging="1800"/>
      </w:pPr>
      <w:rPr>
        <w:rFonts w:hint="default"/>
        <w:u w:val="none"/>
      </w:rPr>
    </w:lvl>
  </w:abstractNum>
  <w:abstractNum w:abstractNumId="41" w15:restartNumberingAfterBreak="0">
    <w:nsid w:val="68892516"/>
    <w:multiLevelType w:val="multilevel"/>
    <w:tmpl w:val="EB166E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695826FF"/>
    <w:multiLevelType w:val="hybridMultilevel"/>
    <w:tmpl w:val="64D0F7D4"/>
    <w:lvl w:ilvl="0" w:tplc="0407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43" w15:restartNumberingAfterBreak="0">
    <w:nsid w:val="6D121E96"/>
    <w:multiLevelType w:val="hybridMultilevel"/>
    <w:tmpl w:val="6BE0DED8"/>
    <w:lvl w:ilvl="0" w:tplc="2A6AB2E8">
      <w:start w:val="1"/>
      <w:numFmt w:val="bullet"/>
      <w:pStyle w:val="AZ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2C638">
      <w:start w:val="1"/>
      <w:numFmt w:val="bullet"/>
      <w:pStyle w:val="AZEben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875B38"/>
    <w:multiLevelType w:val="multilevel"/>
    <w:tmpl w:val="924C0370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02"/>
        </w:tabs>
        <w:ind w:left="702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804"/>
        </w:tabs>
        <w:ind w:left="804" w:hanging="720"/>
      </w:pPr>
      <w:rPr>
        <w:rFonts w:hint="default"/>
        <w:u w:val="none"/>
      </w:rPr>
    </w:lvl>
    <w:lvl w:ilvl="3">
      <w:start w:val="1"/>
      <w:numFmt w:val="decimalZero"/>
      <w:lvlText w:val="%1.%2.%3.%4"/>
      <w:lvlJc w:val="left"/>
      <w:pPr>
        <w:tabs>
          <w:tab w:val="num" w:pos="1206"/>
        </w:tabs>
        <w:ind w:left="1206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650"/>
        </w:tabs>
        <w:ind w:left="165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2094"/>
        </w:tabs>
        <w:ind w:left="2094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36"/>
        </w:tabs>
        <w:ind w:left="2136" w:hanging="1800"/>
      </w:pPr>
      <w:rPr>
        <w:rFonts w:hint="default"/>
        <w:u w:val="none"/>
      </w:rPr>
    </w:lvl>
  </w:abstractNum>
  <w:abstractNum w:abstractNumId="45" w15:restartNumberingAfterBreak="0">
    <w:nsid w:val="71337233"/>
    <w:multiLevelType w:val="hybridMultilevel"/>
    <w:tmpl w:val="4EA8FA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9B66D1"/>
    <w:multiLevelType w:val="multilevel"/>
    <w:tmpl w:val="54F2461E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D7D6BF0"/>
    <w:multiLevelType w:val="hybridMultilevel"/>
    <w:tmpl w:val="61789AB4"/>
    <w:lvl w:ilvl="0" w:tplc="53AA1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"/>
  </w:num>
  <w:num w:numId="3">
    <w:abstractNumId w:val="45"/>
  </w:num>
  <w:num w:numId="4">
    <w:abstractNumId w:val="2"/>
  </w:num>
  <w:num w:numId="5">
    <w:abstractNumId w:val="8"/>
  </w:num>
  <w:num w:numId="6">
    <w:abstractNumId w:val="32"/>
  </w:num>
  <w:num w:numId="7">
    <w:abstractNumId w:val="3"/>
  </w:num>
  <w:num w:numId="8">
    <w:abstractNumId w:val="31"/>
  </w:num>
  <w:num w:numId="9">
    <w:abstractNumId w:val="6"/>
  </w:num>
  <w:num w:numId="10">
    <w:abstractNumId w:val="14"/>
  </w:num>
  <w:num w:numId="11">
    <w:abstractNumId w:val="7"/>
  </w:num>
  <w:num w:numId="12">
    <w:abstractNumId w:val="47"/>
  </w:num>
  <w:num w:numId="13">
    <w:abstractNumId w:val="29"/>
  </w:num>
  <w:num w:numId="14">
    <w:abstractNumId w:val="34"/>
  </w:num>
  <w:num w:numId="15">
    <w:abstractNumId w:val="44"/>
  </w:num>
  <w:num w:numId="16">
    <w:abstractNumId w:val="9"/>
  </w:num>
  <w:num w:numId="17">
    <w:abstractNumId w:val="26"/>
  </w:num>
  <w:num w:numId="18">
    <w:abstractNumId w:val="10"/>
  </w:num>
  <w:num w:numId="19">
    <w:abstractNumId w:val="5"/>
  </w:num>
  <w:num w:numId="20">
    <w:abstractNumId w:val="42"/>
  </w:num>
  <w:num w:numId="21">
    <w:abstractNumId w:val="40"/>
  </w:num>
  <w:num w:numId="22">
    <w:abstractNumId w:val="20"/>
  </w:num>
  <w:num w:numId="23">
    <w:abstractNumId w:val="30"/>
  </w:num>
  <w:num w:numId="24">
    <w:abstractNumId w:val="38"/>
  </w:num>
  <w:num w:numId="25">
    <w:abstractNumId w:val="23"/>
  </w:num>
  <w:num w:numId="26">
    <w:abstractNumId w:val="22"/>
  </w:num>
  <w:num w:numId="27">
    <w:abstractNumId w:val="33"/>
  </w:num>
  <w:num w:numId="28">
    <w:abstractNumId w:val="25"/>
  </w:num>
  <w:num w:numId="29">
    <w:abstractNumId w:val="19"/>
  </w:num>
  <w:num w:numId="30">
    <w:abstractNumId w:val="24"/>
  </w:num>
  <w:num w:numId="31">
    <w:abstractNumId w:val="18"/>
  </w:num>
  <w:num w:numId="32">
    <w:abstractNumId w:val="27"/>
  </w:num>
  <w:num w:numId="33">
    <w:abstractNumId w:val="11"/>
  </w:num>
  <w:num w:numId="34">
    <w:abstractNumId w:val="0"/>
  </w:num>
  <w:num w:numId="35">
    <w:abstractNumId w:val="16"/>
  </w:num>
  <w:num w:numId="36">
    <w:abstractNumId w:val="17"/>
  </w:num>
  <w:num w:numId="37">
    <w:abstractNumId w:val="39"/>
  </w:num>
  <w:num w:numId="38">
    <w:abstractNumId w:val="41"/>
  </w:num>
  <w:num w:numId="39">
    <w:abstractNumId w:val="15"/>
  </w:num>
  <w:num w:numId="40">
    <w:abstractNumId w:val="28"/>
  </w:num>
  <w:num w:numId="41">
    <w:abstractNumId w:val="36"/>
  </w:num>
  <w:num w:numId="42">
    <w:abstractNumId w:val="13"/>
  </w:num>
  <w:num w:numId="43">
    <w:abstractNumId w:val="21"/>
  </w:num>
  <w:num w:numId="44">
    <w:abstractNumId w:val="37"/>
  </w:num>
  <w:num w:numId="45">
    <w:abstractNumId w:val="35"/>
  </w:num>
  <w:num w:numId="46">
    <w:abstractNumId w:val="46"/>
  </w:num>
  <w:num w:numId="47">
    <w:abstractNumId w:val="43"/>
  </w:num>
  <w:num w:numId="48">
    <w:abstractNumId w:val="4"/>
  </w:num>
  <w:num w:numId="4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ehbrvtbq6C8dn3FBNPzyPW/sw7T+rW0TlGwfgsULB8DoY9asbUT+B9Y0WY5WSTr4R1SVkp5CUwVzVW1LdUEQQg==" w:salt="DyFxD64Y5aThMOyfh580YA=="/>
  <w:defaultTabStop w:val="708"/>
  <w:hyphenationZone w:val="425"/>
  <w:drawingGridHorizontalSpacing w:val="57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04"/>
    <w:rsid w:val="00000938"/>
    <w:rsid w:val="000009DD"/>
    <w:rsid w:val="00001234"/>
    <w:rsid w:val="000045A7"/>
    <w:rsid w:val="0000467A"/>
    <w:rsid w:val="00004BD9"/>
    <w:rsid w:val="000062B0"/>
    <w:rsid w:val="00006468"/>
    <w:rsid w:val="000108AE"/>
    <w:rsid w:val="00011DD8"/>
    <w:rsid w:val="000121AF"/>
    <w:rsid w:val="00016075"/>
    <w:rsid w:val="00024888"/>
    <w:rsid w:val="00024D7A"/>
    <w:rsid w:val="00032359"/>
    <w:rsid w:val="00034097"/>
    <w:rsid w:val="000355E7"/>
    <w:rsid w:val="0004596C"/>
    <w:rsid w:val="00045E73"/>
    <w:rsid w:val="00047078"/>
    <w:rsid w:val="000510EF"/>
    <w:rsid w:val="00051575"/>
    <w:rsid w:val="0005175F"/>
    <w:rsid w:val="000544DB"/>
    <w:rsid w:val="00055BC6"/>
    <w:rsid w:val="0005700D"/>
    <w:rsid w:val="00061B72"/>
    <w:rsid w:val="00063EEA"/>
    <w:rsid w:val="00067543"/>
    <w:rsid w:val="0007346A"/>
    <w:rsid w:val="00076E6D"/>
    <w:rsid w:val="000843BD"/>
    <w:rsid w:val="00084CDB"/>
    <w:rsid w:val="00084CF9"/>
    <w:rsid w:val="0009061F"/>
    <w:rsid w:val="00092540"/>
    <w:rsid w:val="00093ECD"/>
    <w:rsid w:val="00094F92"/>
    <w:rsid w:val="0009601B"/>
    <w:rsid w:val="000A0DF8"/>
    <w:rsid w:val="000A36CF"/>
    <w:rsid w:val="000B17F5"/>
    <w:rsid w:val="000B18BC"/>
    <w:rsid w:val="000B1E9B"/>
    <w:rsid w:val="000B22FF"/>
    <w:rsid w:val="000B33E6"/>
    <w:rsid w:val="000B3BF9"/>
    <w:rsid w:val="000B5FBB"/>
    <w:rsid w:val="000B750A"/>
    <w:rsid w:val="000B7F54"/>
    <w:rsid w:val="000C040E"/>
    <w:rsid w:val="000C1449"/>
    <w:rsid w:val="000C19FE"/>
    <w:rsid w:val="000C518D"/>
    <w:rsid w:val="000D6C15"/>
    <w:rsid w:val="000D7F02"/>
    <w:rsid w:val="000E2058"/>
    <w:rsid w:val="000E3CAF"/>
    <w:rsid w:val="000E4C41"/>
    <w:rsid w:val="000E567E"/>
    <w:rsid w:val="000F1B6E"/>
    <w:rsid w:val="000F650E"/>
    <w:rsid w:val="000F7018"/>
    <w:rsid w:val="001010BF"/>
    <w:rsid w:val="00103E46"/>
    <w:rsid w:val="00106ACE"/>
    <w:rsid w:val="001077BC"/>
    <w:rsid w:val="00110AC6"/>
    <w:rsid w:val="0011366A"/>
    <w:rsid w:val="00115891"/>
    <w:rsid w:val="00115DDC"/>
    <w:rsid w:val="001200A8"/>
    <w:rsid w:val="0012065A"/>
    <w:rsid w:val="00121267"/>
    <w:rsid w:val="00126406"/>
    <w:rsid w:val="00130E20"/>
    <w:rsid w:val="001324BB"/>
    <w:rsid w:val="00132BD2"/>
    <w:rsid w:val="00133D5B"/>
    <w:rsid w:val="00134316"/>
    <w:rsid w:val="00134458"/>
    <w:rsid w:val="001378FB"/>
    <w:rsid w:val="00137A3F"/>
    <w:rsid w:val="001405AF"/>
    <w:rsid w:val="00141255"/>
    <w:rsid w:val="001456D4"/>
    <w:rsid w:val="00147209"/>
    <w:rsid w:val="00153D13"/>
    <w:rsid w:val="00155FAE"/>
    <w:rsid w:val="00156811"/>
    <w:rsid w:val="00157FAD"/>
    <w:rsid w:val="001649EA"/>
    <w:rsid w:val="00165E81"/>
    <w:rsid w:val="00175A51"/>
    <w:rsid w:val="001809FB"/>
    <w:rsid w:val="00181E5B"/>
    <w:rsid w:val="00190101"/>
    <w:rsid w:val="00190387"/>
    <w:rsid w:val="00190A67"/>
    <w:rsid w:val="00195C05"/>
    <w:rsid w:val="00195EE6"/>
    <w:rsid w:val="00196E7E"/>
    <w:rsid w:val="00197330"/>
    <w:rsid w:val="00197EED"/>
    <w:rsid w:val="001A06D8"/>
    <w:rsid w:val="001A15EA"/>
    <w:rsid w:val="001A1AD8"/>
    <w:rsid w:val="001A2230"/>
    <w:rsid w:val="001A4E88"/>
    <w:rsid w:val="001A54F4"/>
    <w:rsid w:val="001A73A4"/>
    <w:rsid w:val="001B5002"/>
    <w:rsid w:val="001B5E02"/>
    <w:rsid w:val="001C2126"/>
    <w:rsid w:val="001C2F5E"/>
    <w:rsid w:val="001D4B8B"/>
    <w:rsid w:val="001D51B8"/>
    <w:rsid w:val="001D60DF"/>
    <w:rsid w:val="001D61BD"/>
    <w:rsid w:val="001E0936"/>
    <w:rsid w:val="001E51FE"/>
    <w:rsid w:val="001F413F"/>
    <w:rsid w:val="001F7443"/>
    <w:rsid w:val="00201050"/>
    <w:rsid w:val="002030F3"/>
    <w:rsid w:val="00203933"/>
    <w:rsid w:val="00204200"/>
    <w:rsid w:val="00204B72"/>
    <w:rsid w:val="002067EF"/>
    <w:rsid w:val="00206B7B"/>
    <w:rsid w:val="00210D94"/>
    <w:rsid w:val="0021142E"/>
    <w:rsid w:val="002118D8"/>
    <w:rsid w:val="00211B1D"/>
    <w:rsid w:val="00212B9E"/>
    <w:rsid w:val="00213AC1"/>
    <w:rsid w:val="002154AD"/>
    <w:rsid w:val="00222135"/>
    <w:rsid w:val="0022545E"/>
    <w:rsid w:val="0022608A"/>
    <w:rsid w:val="00230BB0"/>
    <w:rsid w:val="00230F42"/>
    <w:rsid w:val="00231065"/>
    <w:rsid w:val="002322D6"/>
    <w:rsid w:val="00234987"/>
    <w:rsid w:val="00245FB9"/>
    <w:rsid w:val="00264B85"/>
    <w:rsid w:val="00265C8F"/>
    <w:rsid w:val="00265F24"/>
    <w:rsid w:val="00270C89"/>
    <w:rsid w:val="002812A8"/>
    <w:rsid w:val="002817E7"/>
    <w:rsid w:val="00290977"/>
    <w:rsid w:val="002931A3"/>
    <w:rsid w:val="00293E58"/>
    <w:rsid w:val="002958D8"/>
    <w:rsid w:val="002A3BB5"/>
    <w:rsid w:val="002A4C08"/>
    <w:rsid w:val="002A52DA"/>
    <w:rsid w:val="002B0251"/>
    <w:rsid w:val="002B58A3"/>
    <w:rsid w:val="002B5DCB"/>
    <w:rsid w:val="002B6BCE"/>
    <w:rsid w:val="002B6BD9"/>
    <w:rsid w:val="002B6E1D"/>
    <w:rsid w:val="002B7819"/>
    <w:rsid w:val="002C302D"/>
    <w:rsid w:val="002C3038"/>
    <w:rsid w:val="002C3D44"/>
    <w:rsid w:val="002C40EB"/>
    <w:rsid w:val="002C412C"/>
    <w:rsid w:val="002C4352"/>
    <w:rsid w:val="002C5690"/>
    <w:rsid w:val="002C694C"/>
    <w:rsid w:val="002C695B"/>
    <w:rsid w:val="002D1383"/>
    <w:rsid w:val="002D15A9"/>
    <w:rsid w:val="002D7F33"/>
    <w:rsid w:val="002E00B4"/>
    <w:rsid w:val="002E1837"/>
    <w:rsid w:val="002E2DD0"/>
    <w:rsid w:val="002E2EAB"/>
    <w:rsid w:val="002E50D6"/>
    <w:rsid w:val="002F592F"/>
    <w:rsid w:val="002F623D"/>
    <w:rsid w:val="002F7439"/>
    <w:rsid w:val="002F78E6"/>
    <w:rsid w:val="00300855"/>
    <w:rsid w:val="0030176D"/>
    <w:rsid w:val="0030305E"/>
    <w:rsid w:val="003034BC"/>
    <w:rsid w:val="00303A6A"/>
    <w:rsid w:val="003040B3"/>
    <w:rsid w:val="00304DEB"/>
    <w:rsid w:val="00305103"/>
    <w:rsid w:val="00305BBA"/>
    <w:rsid w:val="00307BA0"/>
    <w:rsid w:val="00311151"/>
    <w:rsid w:val="00311407"/>
    <w:rsid w:val="0032335A"/>
    <w:rsid w:val="00325BA4"/>
    <w:rsid w:val="00326573"/>
    <w:rsid w:val="003278EC"/>
    <w:rsid w:val="0033162D"/>
    <w:rsid w:val="003323DD"/>
    <w:rsid w:val="003366C2"/>
    <w:rsid w:val="00337A4B"/>
    <w:rsid w:val="00352D5D"/>
    <w:rsid w:val="00353DD3"/>
    <w:rsid w:val="003546E6"/>
    <w:rsid w:val="003572E0"/>
    <w:rsid w:val="0035749D"/>
    <w:rsid w:val="0036013A"/>
    <w:rsid w:val="003601B4"/>
    <w:rsid w:val="00362D74"/>
    <w:rsid w:val="00364093"/>
    <w:rsid w:val="003647E7"/>
    <w:rsid w:val="00371EC7"/>
    <w:rsid w:val="00373248"/>
    <w:rsid w:val="00373696"/>
    <w:rsid w:val="00376172"/>
    <w:rsid w:val="00376229"/>
    <w:rsid w:val="00377F72"/>
    <w:rsid w:val="00383F5B"/>
    <w:rsid w:val="00392148"/>
    <w:rsid w:val="00392815"/>
    <w:rsid w:val="003A111E"/>
    <w:rsid w:val="003A1A76"/>
    <w:rsid w:val="003A3D00"/>
    <w:rsid w:val="003A5890"/>
    <w:rsid w:val="003A6CD0"/>
    <w:rsid w:val="003A7071"/>
    <w:rsid w:val="003B02AE"/>
    <w:rsid w:val="003B04D2"/>
    <w:rsid w:val="003B0E13"/>
    <w:rsid w:val="003B1C3B"/>
    <w:rsid w:val="003B3C5C"/>
    <w:rsid w:val="003B527A"/>
    <w:rsid w:val="003B7464"/>
    <w:rsid w:val="003C67D7"/>
    <w:rsid w:val="003C71DF"/>
    <w:rsid w:val="003D38AE"/>
    <w:rsid w:val="003D3AA1"/>
    <w:rsid w:val="003D4D0E"/>
    <w:rsid w:val="003D505F"/>
    <w:rsid w:val="003E13DD"/>
    <w:rsid w:val="003E4BA8"/>
    <w:rsid w:val="003E65A4"/>
    <w:rsid w:val="003E725F"/>
    <w:rsid w:val="003E7C59"/>
    <w:rsid w:val="003F0548"/>
    <w:rsid w:val="003F7029"/>
    <w:rsid w:val="0040067F"/>
    <w:rsid w:val="00403AE9"/>
    <w:rsid w:val="00404A0E"/>
    <w:rsid w:val="004058A1"/>
    <w:rsid w:val="0041017F"/>
    <w:rsid w:val="0041477E"/>
    <w:rsid w:val="004154F6"/>
    <w:rsid w:val="0041616D"/>
    <w:rsid w:val="00416A24"/>
    <w:rsid w:val="00421E4B"/>
    <w:rsid w:val="00434C38"/>
    <w:rsid w:val="00442A3A"/>
    <w:rsid w:val="00442E57"/>
    <w:rsid w:val="00443BEB"/>
    <w:rsid w:val="00444A80"/>
    <w:rsid w:val="0044744F"/>
    <w:rsid w:val="00447A17"/>
    <w:rsid w:val="004505FC"/>
    <w:rsid w:val="004544BA"/>
    <w:rsid w:val="004564F2"/>
    <w:rsid w:val="00456EF8"/>
    <w:rsid w:val="00462A69"/>
    <w:rsid w:val="00463813"/>
    <w:rsid w:val="00465E8F"/>
    <w:rsid w:val="00467DB7"/>
    <w:rsid w:val="00470624"/>
    <w:rsid w:val="00470EA2"/>
    <w:rsid w:val="00476992"/>
    <w:rsid w:val="00476F37"/>
    <w:rsid w:val="0047731C"/>
    <w:rsid w:val="004774C0"/>
    <w:rsid w:val="004774FE"/>
    <w:rsid w:val="00480E33"/>
    <w:rsid w:val="00484FF8"/>
    <w:rsid w:val="0048555D"/>
    <w:rsid w:val="0048648F"/>
    <w:rsid w:val="0049018B"/>
    <w:rsid w:val="00490C5D"/>
    <w:rsid w:val="00491507"/>
    <w:rsid w:val="00492E60"/>
    <w:rsid w:val="00493792"/>
    <w:rsid w:val="00495391"/>
    <w:rsid w:val="004A507D"/>
    <w:rsid w:val="004B1A2B"/>
    <w:rsid w:val="004B2CB8"/>
    <w:rsid w:val="004B3A07"/>
    <w:rsid w:val="004B3FB1"/>
    <w:rsid w:val="004C04E0"/>
    <w:rsid w:val="004C1EA3"/>
    <w:rsid w:val="004C204E"/>
    <w:rsid w:val="004C2215"/>
    <w:rsid w:val="004C45E2"/>
    <w:rsid w:val="004C4B36"/>
    <w:rsid w:val="004C6EE4"/>
    <w:rsid w:val="004D33B1"/>
    <w:rsid w:val="004D41C8"/>
    <w:rsid w:val="004D44E2"/>
    <w:rsid w:val="004D4E3E"/>
    <w:rsid w:val="004D568C"/>
    <w:rsid w:val="004D7A72"/>
    <w:rsid w:val="004E1058"/>
    <w:rsid w:val="004E1DE4"/>
    <w:rsid w:val="004E3002"/>
    <w:rsid w:val="004E3BF5"/>
    <w:rsid w:val="004E686F"/>
    <w:rsid w:val="004E7658"/>
    <w:rsid w:val="004F5B67"/>
    <w:rsid w:val="004F5B9F"/>
    <w:rsid w:val="00501505"/>
    <w:rsid w:val="00503489"/>
    <w:rsid w:val="00505378"/>
    <w:rsid w:val="00510CC1"/>
    <w:rsid w:val="0051545C"/>
    <w:rsid w:val="005157B5"/>
    <w:rsid w:val="0051651A"/>
    <w:rsid w:val="00516E2C"/>
    <w:rsid w:val="00521D39"/>
    <w:rsid w:val="00522089"/>
    <w:rsid w:val="00523827"/>
    <w:rsid w:val="00525911"/>
    <w:rsid w:val="0053005A"/>
    <w:rsid w:val="00532D52"/>
    <w:rsid w:val="00534713"/>
    <w:rsid w:val="00534F20"/>
    <w:rsid w:val="005476AF"/>
    <w:rsid w:val="005519CF"/>
    <w:rsid w:val="00554105"/>
    <w:rsid w:val="005542A3"/>
    <w:rsid w:val="00556ADE"/>
    <w:rsid w:val="0055712A"/>
    <w:rsid w:val="00557491"/>
    <w:rsid w:val="00560EB8"/>
    <w:rsid w:val="005633F8"/>
    <w:rsid w:val="0056429C"/>
    <w:rsid w:val="00565598"/>
    <w:rsid w:val="00566474"/>
    <w:rsid w:val="00567F34"/>
    <w:rsid w:val="0057004D"/>
    <w:rsid w:val="00570234"/>
    <w:rsid w:val="005712C1"/>
    <w:rsid w:val="00571E3E"/>
    <w:rsid w:val="00571ED8"/>
    <w:rsid w:val="00572AFA"/>
    <w:rsid w:val="005756B5"/>
    <w:rsid w:val="0057599A"/>
    <w:rsid w:val="00576F57"/>
    <w:rsid w:val="0058201F"/>
    <w:rsid w:val="00584545"/>
    <w:rsid w:val="005847D9"/>
    <w:rsid w:val="00585250"/>
    <w:rsid w:val="0058549D"/>
    <w:rsid w:val="0058753D"/>
    <w:rsid w:val="00590BF5"/>
    <w:rsid w:val="005928ED"/>
    <w:rsid w:val="005933BF"/>
    <w:rsid w:val="00593571"/>
    <w:rsid w:val="00593CF7"/>
    <w:rsid w:val="0059603F"/>
    <w:rsid w:val="005A3894"/>
    <w:rsid w:val="005A476C"/>
    <w:rsid w:val="005A4E3C"/>
    <w:rsid w:val="005A6C40"/>
    <w:rsid w:val="005A6F7F"/>
    <w:rsid w:val="005A7FF6"/>
    <w:rsid w:val="005B0F58"/>
    <w:rsid w:val="005B2675"/>
    <w:rsid w:val="005B61F8"/>
    <w:rsid w:val="005B7A2F"/>
    <w:rsid w:val="005C37C5"/>
    <w:rsid w:val="005C47E2"/>
    <w:rsid w:val="005D170C"/>
    <w:rsid w:val="005D1EC0"/>
    <w:rsid w:val="005E5C22"/>
    <w:rsid w:val="005F02FF"/>
    <w:rsid w:val="005F0367"/>
    <w:rsid w:val="005F6988"/>
    <w:rsid w:val="006046B5"/>
    <w:rsid w:val="00605209"/>
    <w:rsid w:val="00613A4D"/>
    <w:rsid w:val="00620F0E"/>
    <w:rsid w:val="00621FC5"/>
    <w:rsid w:val="006244B6"/>
    <w:rsid w:val="00624711"/>
    <w:rsid w:val="00624AE3"/>
    <w:rsid w:val="00624DCE"/>
    <w:rsid w:val="006268DF"/>
    <w:rsid w:val="00630A7E"/>
    <w:rsid w:val="00634E6B"/>
    <w:rsid w:val="00635092"/>
    <w:rsid w:val="00643579"/>
    <w:rsid w:val="006512D9"/>
    <w:rsid w:val="00652426"/>
    <w:rsid w:val="006535C5"/>
    <w:rsid w:val="006579BE"/>
    <w:rsid w:val="00657D92"/>
    <w:rsid w:val="00660F92"/>
    <w:rsid w:val="0066196B"/>
    <w:rsid w:val="00665C6E"/>
    <w:rsid w:val="00666098"/>
    <w:rsid w:val="0066745E"/>
    <w:rsid w:val="006700A2"/>
    <w:rsid w:val="00680AB5"/>
    <w:rsid w:val="00682091"/>
    <w:rsid w:val="00682A34"/>
    <w:rsid w:val="0068386F"/>
    <w:rsid w:val="00690BFD"/>
    <w:rsid w:val="00697F99"/>
    <w:rsid w:val="006A1FB6"/>
    <w:rsid w:val="006A384F"/>
    <w:rsid w:val="006A64D4"/>
    <w:rsid w:val="006B273F"/>
    <w:rsid w:val="006B3505"/>
    <w:rsid w:val="006B6D3A"/>
    <w:rsid w:val="006C71C0"/>
    <w:rsid w:val="006C7BB0"/>
    <w:rsid w:val="006D62A8"/>
    <w:rsid w:val="006D63A1"/>
    <w:rsid w:val="006D6A9F"/>
    <w:rsid w:val="006E0999"/>
    <w:rsid w:val="006E1EC7"/>
    <w:rsid w:val="006E2EED"/>
    <w:rsid w:val="006E4DDA"/>
    <w:rsid w:val="006E51B9"/>
    <w:rsid w:val="006E5B9B"/>
    <w:rsid w:val="006E6D83"/>
    <w:rsid w:val="006E6F03"/>
    <w:rsid w:val="006E7287"/>
    <w:rsid w:val="006F073B"/>
    <w:rsid w:val="006F1845"/>
    <w:rsid w:val="006F52D3"/>
    <w:rsid w:val="006F5395"/>
    <w:rsid w:val="006F632C"/>
    <w:rsid w:val="006F6665"/>
    <w:rsid w:val="00700B54"/>
    <w:rsid w:val="007037A8"/>
    <w:rsid w:val="00715A7D"/>
    <w:rsid w:val="00715DAA"/>
    <w:rsid w:val="00717B28"/>
    <w:rsid w:val="00722B6D"/>
    <w:rsid w:val="00730664"/>
    <w:rsid w:val="00730831"/>
    <w:rsid w:val="00732363"/>
    <w:rsid w:val="0073495F"/>
    <w:rsid w:val="0073644E"/>
    <w:rsid w:val="007377C8"/>
    <w:rsid w:val="007408F1"/>
    <w:rsid w:val="00740C65"/>
    <w:rsid w:val="00742D54"/>
    <w:rsid w:val="00746A48"/>
    <w:rsid w:val="0075203C"/>
    <w:rsid w:val="007528C3"/>
    <w:rsid w:val="00753065"/>
    <w:rsid w:val="00753C1A"/>
    <w:rsid w:val="007540C6"/>
    <w:rsid w:val="00762B74"/>
    <w:rsid w:val="00764834"/>
    <w:rsid w:val="00765ACA"/>
    <w:rsid w:val="00772144"/>
    <w:rsid w:val="00773769"/>
    <w:rsid w:val="00775A7F"/>
    <w:rsid w:val="007765A7"/>
    <w:rsid w:val="00777B18"/>
    <w:rsid w:val="00781BE6"/>
    <w:rsid w:val="00782D2D"/>
    <w:rsid w:val="0078340E"/>
    <w:rsid w:val="00790437"/>
    <w:rsid w:val="007972E7"/>
    <w:rsid w:val="007A1110"/>
    <w:rsid w:val="007A29F4"/>
    <w:rsid w:val="007A41F0"/>
    <w:rsid w:val="007B0729"/>
    <w:rsid w:val="007B169D"/>
    <w:rsid w:val="007B26D6"/>
    <w:rsid w:val="007B28F6"/>
    <w:rsid w:val="007B40FD"/>
    <w:rsid w:val="007B417E"/>
    <w:rsid w:val="007B4C8B"/>
    <w:rsid w:val="007C1D77"/>
    <w:rsid w:val="007C23B1"/>
    <w:rsid w:val="007C31CC"/>
    <w:rsid w:val="007C3B1F"/>
    <w:rsid w:val="007C7E8A"/>
    <w:rsid w:val="007D02C2"/>
    <w:rsid w:val="007D2513"/>
    <w:rsid w:val="007D37CE"/>
    <w:rsid w:val="007D4A16"/>
    <w:rsid w:val="007D634F"/>
    <w:rsid w:val="007D7B67"/>
    <w:rsid w:val="007E394A"/>
    <w:rsid w:val="007E471F"/>
    <w:rsid w:val="007E47B3"/>
    <w:rsid w:val="007F0301"/>
    <w:rsid w:val="007F2B0D"/>
    <w:rsid w:val="007F3F4B"/>
    <w:rsid w:val="007F504D"/>
    <w:rsid w:val="007F5A2F"/>
    <w:rsid w:val="007F7FD6"/>
    <w:rsid w:val="008000D2"/>
    <w:rsid w:val="00803019"/>
    <w:rsid w:val="00805A5D"/>
    <w:rsid w:val="00811753"/>
    <w:rsid w:val="00811FBC"/>
    <w:rsid w:val="008162F5"/>
    <w:rsid w:val="008173A2"/>
    <w:rsid w:val="008255CF"/>
    <w:rsid w:val="00825614"/>
    <w:rsid w:val="008340BA"/>
    <w:rsid w:val="008364FF"/>
    <w:rsid w:val="00836B07"/>
    <w:rsid w:val="0083746B"/>
    <w:rsid w:val="00840D60"/>
    <w:rsid w:val="00842E6E"/>
    <w:rsid w:val="00843FF7"/>
    <w:rsid w:val="0084578E"/>
    <w:rsid w:val="00850E39"/>
    <w:rsid w:val="00851DDC"/>
    <w:rsid w:val="00853956"/>
    <w:rsid w:val="00854597"/>
    <w:rsid w:val="008554D0"/>
    <w:rsid w:val="00857742"/>
    <w:rsid w:val="008613C1"/>
    <w:rsid w:val="00863131"/>
    <w:rsid w:val="008641E6"/>
    <w:rsid w:val="00865D4A"/>
    <w:rsid w:val="00871260"/>
    <w:rsid w:val="0087468C"/>
    <w:rsid w:val="00875AC4"/>
    <w:rsid w:val="00875AEF"/>
    <w:rsid w:val="00877DFD"/>
    <w:rsid w:val="00882A09"/>
    <w:rsid w:val="00883DAF"/>
    <w:rsid w:val="00884798"/>
    <w:rsid w:val="00885C08"/>
    <w:rsid w:val="00886B1D"/>
    <w:rsid w:val="00887B8E"/>
    <w:rsid w:val="008909B1"/>
    <w:rsid w:val="0089439B"/>
    <w:rsid w:val="00897925"/>
    <w:rsid w:val="008A17B4"/>
    <w:rsid w:val="008A32A5"/>
    <w:rsid w:val="008A4A55"/>
    <w:rsid w:val="008B0C11"/>
    <w:rsid w:val="008B26B7"/>
    <w:rsid w:val="008B6E29"/>
    <w:rsid w:val="008B74C5"/>
    <w:rsid w:val="008B7B63"/>
    <w:rsid w:val="008C0B16"/>
    <w:rsid w:val="008C0E7E"/>
    <w:rsid w:val="008C1546"/>
    <w:rsid w:val="008C73A1"/>
    <w:rsid w:val="008D389C"/>
    <w:rsid w:val="008D4B91"/>
    <w:rsid w:val="008D774D"/>
    <w:rsid w:val="008D7FD9"/>
    <w:rsid w:val="008E15DF"/>
    <w:rsid w:val="008E20A5"/>
    <w:rsid w:val="008E7D29"/>
    <w:rsid w:val="008F41CE"/>
    <w:rsid w:val="008F4E83"/>
    <w:rsid w:val="008F73FD"/>
    <w:rsid w:val="00906AB5"/>
    <w:rsid w:val="009078A2"/>
    <w:rsid w:val="00912AD9"/>
    <w:rsid w:val="009203B3"/>
    <w:rsid w:val="00921EA0"/>
    <w:rsid w:val="00921F5A"/>
    <w:rsid w:val="009234E6"/>
    <w:rsid w:val="00924B8B"/>
    <w:rsid w:val="00924C09"/>
    <w:rsid w:val="00925EE8"/>
    <w:rsid w:val="00925F5D"/>
    <w:rsid w:val="0092640A"/>
    <w:rsid w:val="009266A0"/>
    <w:rsid w:val="009341D1"/>
    <w:rsid w:val="00935630"/>
    <w:rsid w:val="00935878"/>
    <w:rsid w:val="00937C40"/>
    <w:rsid w:val="00942EE5"/>
    <w:rsid w:val="00943B60"/>
    <w:rsid w:val="00944F69"/>
    <w:rsid w:val="00945792"/>
    <w:rsid w:val="00952589"/>
    <w:rsid w:val="00953376"/>
    <w:rsid w:val="00954036"/>
    <w:rsid w:val="0095413D"/>
    <w:rsid w:val="009600B1"/>
    <w:rsid w:val="0096466D"/>
    <w:rsid w:val="00964C63"/>
    <w:rsid w:val="00966DF9"/>
    <w:rsid w:val="00967CC9"/>
    <w:rsid w:val="009704F8"/>
    <w:rsid w:val="0097058C"/>
    <w:rsid w:val="00973103"/>
    <w:rsid w:val="009745FE"/>
    <w:rsid w:val="00977987"/>
    <w:rsid w:val="00977CB7"/>
    <w:rsid w:val="00985C9D"/>
    <w:rsid w:val="009871AF"/>
    <w:rsid w:val="009A2F5A"/>
    <w:rsid w:val="009A7D19"/>
    <w:rsid w:val="009B0622"/>
    <w:rsid w:val="009B079A"/>
    <w:rsid w:val="009B0832"/>
    <w:rsid w:val="009B12B4"/>
    <w:rsid w:val="009B1B9F"/>
    <w:rsid w:val="009B3011"/>
    <w:rsid w:val="009B39BE"/>
    <w:rsid w:val="009C38DC"/>
    <w:rsid w:val="009C448F"/>
    <w:rsid w:val="009C5480"/>
    <w:rsid w:val="009C615E"/>
    <w:rsid w:val="009C6E01"/>
    <w:rsid w:val="009C760E"/>
    <w:rsid w:val="009C7DFD"/>
    <w:rsid w:val="009D02AB"/>
    <w:rsid w:val="009D24FB"/>
    <w:rsid w:val="009D5E03"/>
    <w:rsid w:val="009E00F3"/>
    <w:rsid w:val="009E286C"/>
    <w:rsid w:val="009E5626"/>
    <w:rsid w:val="009F0DEC"/>
    <w:rsid w:val="009F252E"/>
    <w:rsid w:val="009F386C"/>
    <w:rsid w:val="009F4389"/>
    <w:rsid w:val="009F44E2"/>
    <w:rsid w:val="009F5B48"/>
    <w:rsid w:val="009F645C"/>
    <w:rsid w:val="00A03C0C"/>
    <w:rsid w:val="00A13693"/>
    <w:rsid w:val="00A20144"/>
    <w:rsid w:val="00A21A6F"/>
    <w:rsid w:val="00A25E06"/>
    <w:rsid w:val="00A268BF"/>
    <w:rsid w:val="00A2747C"/>
    <w:rsid w:val="00A33DFC"/>
    <w:rsid w:val="00A35338"/>
    <w:rsid w:val="00A40941"/>
    <w:rsid w:val="00A4289B"/>
    <w:rsid w:val="00A436F2"/>
    <w:rsid w:val="00A43BCB"/>
    <w:rsid w:val="00A448B0"/>
    <w:rsid w:val="00A530BA"/>
    <w:rsid w:val="00A56B56"/>
    <w:rsid w:val="00A5731C"/>
    <w:rsid w:val="00A65B4A"/>
    <w:rsid w:val="00A66053"/>
    <w:rsid w:val="00A6694D"/>
    <w:rsid w:val="00A66B43"/>
    <w:rsid w:val="00A66EF0"/>
    <w:rsid w:val="00A739A9"/>
    <w:rsid w:val="00A75E22"/>
    <w:rsid w:val="00A828D0"/>
    <w:rsid w:val="00A83F0D"/>
    <w:rsid w:val="00A86A26"/>
    <w:rsid w:val="00A87AC8"/>
    <w:rsid w:val="00A90BD8"/>
    <w:rsid w:val="00A9114E"/>
    <w:rsid w:val="00A932B7"/>
    <w:rsid w:val="00A9745B"/>
    <w:rsid w:val="00AA090A"/>
    <w:rsid w:val="00AA483E"/>
    <w:rsid w:val="00AA4BBB"/>
    <w:rsid w:val="00AB0C47"/>
    <w:rsid w:val="00AB2756"/>
    <w:rsid w:val="00AB4AE4"/>
    <w:rsid w:val="00AB67C6"/>
    <w:rsid w:val="00AC2AD8"/>
    <w:rsid w:val="00AC35CC"/>
    <w:rsid w:val="00AC73CB"/>
    <w:rsid w:val="00AD0ACF"/>
    <w:rsid w:val="00AD2281"/>
    <w:rsid w:val="00AD25CD"/>
    <w:rsid w:val="00AD4E10"/>
    <w:rsid w:val="00AE0420"/>
    <w:rsid w:val="00AE0A3A"/>
    <w:rsid w:val="00AE2089"/>
    <w:rsid w:val="00AE5188"/>
    <w:rsid w:val="00AF1C34"/>
    <w:rsid w:val="00AF3D35"/>
    <w:rsid w:val="00B0005F"/>
    <w:rsid w:val="00B064D9"/>
    <w:rsid w:val="00B06F1B"/>
    <w:rsid w:val="00B10D3D"/>
    <w:rsid w:val="00B1157E"/>
    <w:rsid w:val="00B1375B"/>
    <w:rsid w:val="00B1452E"/>
    <w:rsid w:val="00B15910"/>
    <w:rsid w:val="00B16140"/>
    <w:rsid w:val="00B2079A"/>
    <w:rsid w:val="00B20FF3"/>
    <w:rsid w:val="00B256EA"/>
    <w:rsid w:val="00B25AE1"/>
    <w:rsid w:val="00B316C4"/>
    <w:rsid w:val="00B32DFD"/>
    <w:rsid w:val="00B331D1"/>
    <w:rsid w:val="00B402FA"/>
    <w:rsid w:val="00B4065A"/>
    <w:rsid w:val="00B411B5"/>
    <w:rsid w:val="00B41823"/>
    <w:rsid w:val="00B42761"/>
    <w:rsid w:val="00B47D0A"/>
    <w:rsid w:val="00B50D63"/>
    <w:rsid w:val="00B524A8"/>
    <w:rsid w:val="00B5268A"/>
    <w:rsid w:val="00B5318B"/>
    <w:rsid w:val="00B5449A"/>
    <w:rsid w:val="00B56A92"/>
    <w:rsid w:val="00B57BC6"/>
    <w:rsid w:val="00B603CD"/>
    <w:rsid w:val="00B61AC9"/>
    <w:rsid w:val="00B63A0D"/>
    <w:rsid w:val="00B67EAE"/>
    <w:rsid w:val="00B73B98"/>
    <w:rsid w:val="00B76B52"/>
    <w:rsid w:val="00B8385F"/>
    <w:rsid w:val="00B838BF"/>
    <w:rsid w:val="00B84C92"/>
    <w:rsid w:val="00B84E4C"/>
    <w:rsid w:val="00B8572E"/>
    <w:rsid w:val="00B85D13"/>
    <w:rsid w:val="00B861A1"/>
    <w:rsid w:val="00B958B1"/>
    <w:rsid w:val="00B97382"/>
    <w:rsid w:val="00BA0E3F"/>
    <w:rsid w:val="00BA12AB"/>
    <w:rsid w:val="00BA2D44"/>
    <w:rsid w:val="00BA318A"/>
    <w:rsid w:val="00BA54A3"/>
    <w:rsid w:val="00BB2AD6"/>
    <w:rsid w:val="00BB52B2"/>
    <w:rsid w:val="00BB5562"/>
    <w:rsid w:val="00BB7300"/>
    <w:rsid w:val="00BC024D"/>
    <w:rsid w:val="00BC1572"/>
    <w:rsid w:val="00BC24AB"/>
    <w:rsid w:val="00BC5C25"/>
    <w:rsid w:val="00BC6AAD"/>
    <w:rsid w:val="00BD36FB"/>
    <w:rsid w:val="00BD3D87"/>
    <w:rsid w:val="00BD4218"/>
    <w:rsid w:val="00BD48D3"/>
    <w:rsid w:val="00BD4AAF"/>
    <w:rsid w:val="00BD5BAA"/>
    <w:rsid w:val="00BD7DED"/>
    <w:rsid w:val="00BE192F"/>
    <w:rsid w:val="00BE21A5"/>
    <w:rsid w:val="00BE3D94"/>
    <w:rsid w:val="00BE4A14"/>
    <w:rsid w:val="00BE4F52"/>
    <w:rsid w:val="00BE766F"/>
    <w:rsid w:val="00BE790F"/>
    <w:rsid w:val="00BF1D48"/>
    <w:rsid w:val="00BF32EB"/>
    <w:rsid w:val="00BF4D4F"/>
    <w:rsid w:val="00BF50DF"/>
    <w:rsid w:val="00BF57FB"/>
    <w:rsid w:val="00BF7004"/>
    <w:rsid w:val="00C01495"/>
    <w:rsid w:val="00C01571"/>
    <w:rsid w:val="00C02628"/>
    <w:rsid w:val="00C0280A"/>
    <w:rsid w:val="00C06065"/>
    <w:rsid w:val="00C104CC"/>
    <w:rsid w:val="00C10728"/>
    <w:rsid w:val="00C12A68"/>
    <w:rsid w:val="00C13E19"/>
    <w:rsid w:val="00C15253"/>
    <w:rsid w:val="00C1774F"/>
    <w:rsid w:val="00C20F5E"/>
    <w:rsid w:val="00C240ED"/>
    <w:rsid w:val="00C245DF"/>
    <w:rsid w:val="00C3185A"/>
    <w:rsid w:val="00C32156"/>
    <w:rsid w:val="00C402BD"/>
    <w:rsid w:val="00C4109F"/>
    <w:rsid w:val="00C502E8"/>
    <w:rsid w:val="00C50746"/>
    <w:rsid w:val="00C53259"/>
    <w:rsid w:val="00C5658F"/>
    <w:rsid w:val="00C56C3B"/>
    <w:rsid w:val="00C60827"/>
    <w:rsid w:val="00C62EC9"/>
    <w:rsid w:val="00C63F46"/>
    <w:rsid w:val="00C70DBF"/>
    <w:rsid w:val="00C74FA6"/>
    <w:rsid w:val="00C7512D"/>
    <w:rsid w:val="00C7521B"/>
    <w:rsid w:val="00C75EE6"/>
    <w:rsid w:val="00C806A9"/>
    <w:rsid w:val="00C833C8"/>
    <w:rsid w:val="00C87085"/>
    <w:rsid w:val="00C93DFE"/>
    <w:rsid w:val="00C94F2C"/>
    <w:rsid w:val="00C94FB3"/>
    <w:rsid w:val="00CA37E7"/>
    <w:rsid w:val="00CA3AE4"/>
    <w:rsid w:val="00CA622A"/>
    <w:rsid w:val="00CB502C"/>
    <w:rsid w:val="00CB58C0"/>
    <w:rsid w:val="00CB7370"/>
    <w:rsid w:val="00CC13BC"/>
    <w:rsid w:val="00CC1A7D"/>
    <w:rsid w:val="00CC3B4B"/>
    <w:rsid w:val="00CC3CFA"/>
    <w:rsid w:val="00CC7F84"/>
    <w:rsid w:val="00CD314E"/>
    <w:rsid w:val="00CD4E9B"/>
    <w:rsid w:val="00CE0884"/>
    <w:rsid w:val="00CE1285"/>
    <w:rsid w:val="00CE4E59"/>
    <w:rsid w:val="00CE65D4"/>
    <w:rsid w:val="00CE6723"/>
    <w:rsid w:val="00CF17D2"/>
    <w:rsid w:val="00CF2C2A"/>
    <w:rsid w:val="00CF43C2"/>
    <w:rsid w:val="00CF6787"/>
    <w:rsid w:val="00D011EA"/>
    <w:rsid w:val="00D0147B"/>
    <w:rsid w:val="00D031FB"/>
    <w:rsid w:val="00D05223"/>
    <w:rsid w:val="00D05B61"/>
    <w:rsid w:val="00D06370"/>
    <w:rsid w:val="00D063EF"/>
    <w:rsid w:val="00D1085E"/>
    <w:rsid w:val="00D12209"/>
    <w:rsid w:val="00D140EB"/>
    <w:rsid w:val="00D1565D"/>
    <w:rsid w:val="00D1640F"/>
    <w:rsid w:val="00D202DA"/>
    <w:rsid w:val="00D2123F"/>
    <w:rsid w:val="00D215C0"/>
    <w:rsid w:val="00D2171E"/>
    <w:rsid w:val="00D243EB"/>
    <w:rsid w:val="00D25CD0"/>
    <w:rsid w:val="00D2634F"/>
    <w:rsid w:val="00D26EC3"/>
    <w:rsid w:val="00D2705B"/>
    <w:rsid w:val="00D30EFB"/>
    <w:rsid w:val="00D32361"/>
    <w:rsid w:val="00D37882"/>
    <w:rsid w:val="00D37946"/>
    <w:rsid w:val="00D401B4"/>
    <w:rsid w:val="00D40D81"/>
    <w:rsid w:val="00D4236A"/>
    <w:rsid w:val="00D42EBB"/>
    <w:rsid w:val="00D4448E"/>
    <w:rsid w:val="00D46128"/>
    <w:rsid w:val="00D47889"/>
    <w:rsid w:val="00D50A9A"/>
    <w:rsid w:val="00D5131C"/>
    <w:rsid w:val="00D528AC"/>
    <w:rsid w:val="00D60523"/>
    <w:rsid w:val="00D62A80"/>
    <w:rsid w:val="00D67406"/>
    <w:rsid w:val="00D712E7"/>
    <w:rsid w:val="00D749AB"/>
    <w:rsid w:val="00D82118"/>
    <w:rsid w:val="00D82D8E"/>
    <w:rsid w:val="00D8315D"/>
    <w:rsid w:val="00D8530C"/>
    <w:rsid w:val="00D85850"/>
    <w:rsid w:val="00D9093D"/>
    <w:rsid w:val="00D9247F"/>
    <w:rsid w:val="00D93656"/>
    <w:rsid w:val="00D94AD0"/>
    <w:rsid w:val="00D94CE0"/>
    <w:rsid w:val="00D95209"/>
    <w:rsid w:val="00DA0733"/>
    <w:rsid w:val="00DA0917"/>
    <w:rsid w:val="00DA38DF"/>
    <w:rsid w:val="00DA45EE"/>
    <w:rsid w:val="00DB0291"/>
    <w:rsid w:val="00DB12EB"/>
    <w:rsid w:val="00DB3147"/>
    <w:rsid w:val="00DB386A"/>
    <w:rsid w:val="00DB3EE1"/>
    <w:rsid w:val="00DB416C"/>
    <w:rsid w:val="00DC00EA"/>
    <w:rsid w:val="00DC1E50"/>
    <w:rsid w:val="00DD1958"/>
    <w:rsid w:val="00DD2626"/>
    <w:rsid w:val="00DD5490"/>
    <w:rsid w:val="00DD6E21"/>
    <w:rsid w:val="00DE0AF7"/>
    <w:rsid w:val="00DF2CE7"/>
    <w:rsid w:val="00DF30A4"/>
    <w:rsid w:val="00DF4E91"/>
    <w:rsid w:val="00E03FAB"/>
    <w:rsid w:val="00E0748F"/>
    <w:rsid w:val="00E14048"/>
    <w:rsid w:val="00E1451F"/>
    <w:rsid w:val="00E23870"/>
    <w:rsid w:val="00E27D6A"/>
    <w:rsid w:val="00E27E4D"/>
    <w:rsid w:val="00E37081"/>
    <w:rsid w:val="00E3759B"/>
    <w:rsid w:val="00E37735"/>
    <w:rsid w:val="00E379D0"/>
    <w:rsid w:val="00E41CB9"/>
    <w:rsid w:val="00E41D18"/>
    <w:rsid w:val="00E4356B"/>
    <w:rsid w:val="00E44DF3"/>
    <w:rsid w:val="00E4652D"/>
    <w:rsid w:val="00E466E9"/>
    <w:rsid w:val="00E5154E"/>
    <w:rsid w:val="00E519AE"/>
    <w:rsid w:val="00E533A5"/>
    <w:rsid w:val="00E53736"/>
    <w:rsid w:val="00E53D6B"/>
    <w:rsid w:val="00E5479E"/>
    <w:rsid w:val="00E55831"/>
    <w:rsid w:val="00E56B23"/>
    <w:rsid w:val="00E65FB7"/>
    <w:rsid w:val="00E6666E"/>
    <w:rsid w:val="00E71B87"/>
    <w:rsid w:val="00E72B41"/>
    <w:rsid w:val="00E73C1D"/>
    <w:rsid w:val="00E80598"/>
    <w:rsid w:val="00E864E8"/>
    <w:rsid w:val="00E87B63"/>
    <w:rsid w:val="00E93C12"/>
    <w:rsid w:val="00E93C35"/>
    <w:rsid w:val="00E95342"/>
    <w:rsid w:val="00EA0FBF"/>
    <w:rsid w:val="00EA74E4"/>
    <w:rsid w:val="00EB0FE1"/>
    <w:rsid w:val="00EB2440"/>
    <w:rsid w:val="00EB4B46"/>
    <w:rsid w:val="00EB6862"/>
    <w:rsid w:val="00EC0377"/>
    <w:rsid w:val="00EC1890"/>
    <w:rsid w:val="00EC5AB2"/>
    <w:rsid w:val="00EC5DE3"/>
    <w:rsid w:val="00ED5A2A"/>
    <w:rsid w:val="00EE0E67"/>
    <w:rsid w:val="00EE1190"/>
    <w:rsid w:val="00EE32BA"/>
    <w:rsid w:val="00EE526E"/>
    <w:rsid w:val="00EE638D"/>
    <w:rsid w:val="00EE6A08"/>
    <w:rsid w:val="00EF0FFA"/>
    <w:rsid w:val="00EF48B2"/>
    <w:rsid w:val="00F020B6"/>
    <w:rsid w:val="00F03778"/>
    <w:rsid w:val="00F05819"/>
    <w:rsid w:val="00F07246"/>
    <w:rsid w:val="00F100E8"/>
    <w:rsid w:val="00F13BC5"/>
    <w:rsid w:val="00F14ABE"/>
    <w:rsid w:val="00F23A19"/>
    <w:rsid w:val="00F250C7"/>
    <w:rsid w:val="00F2551F"/>
    <w:rsid w:val="00F25F3C"/>
    <w:rsid w:val="00F26B48"/>
    <w:rsid w:val="00F315CB"/>
    <w:rsid w:val="00F3767D"/>
    <w:rsid w:val="00F518EA"/>
    <w:rsid w:val="00F520A9"/>
    <w:rsid w:val="00F52F28"/>
    <w:rsid w:val="00F531C3"/>
    <w:rsid w:val="00F54322"/>
    <w:rsid w:val="00F54B6B"/>
    <w:rsid w:val="00F56843"/>
    <w:rsid w:val="00F626C1"/>
    <w:rsid w:val="00F63F19"/>
    <w:rsid w:val="00F65BE7"/>
    <w:rsid w:val="00F70439"/>
    <w:rsid w:val="00F70E1D"/>
    <w:rsid w:val="00F71B3B"/>
    <w:rsid w:val="00F742D4"/>
    <w:rsid w:val="00F82D9C"/>
    <w:rsid w:val="00F841FD"/>
    <w:rsid w:val="00F85E7C"/>
    <w:rsid w:val="00F9150B"/>
    <w:rsid w:val="00F92B37"/>
    <w:rsid w:val="00F92EC3"/>
    <w:rsid w:val="00F93C3E"/>
    <w:rsid w:val="00F94F8C"/>
    <w:rsid w:val="00FA0D2B"/>
    <w:rsid w:val="00FA2873"/>
    <w:rsid w:val="00FA6352"/>
    <w:rsid w:val="00FA692F"/>
    <w:rsid w:val="00FA7524"/>
    <w:rsid w:val="00FB128C"/>
    <w:rsid w:val="00FB196C"/>
    <w:rsid w:val="00FB5C2A"/>
    <w:rsid w:val="00FB7508"/>
    <w:rsid w:val="00FC1813"/>
    <w:rsid w:val="00FC1B7D"/>
    <w:rsid w:val="00FC22CC"/>
    <w:rsid w:val="00FC2BF6"/>
    <w:rsid w:val="00FC32D3"/>
    <w:rsid w:val="00FC3AB6"/>
    <w:rsid w:val="00FC3E06"/>
    <w:rsid w:val="00FC5AA7"/>
    <w:rsid w:val="00FC7071"/>
    <w:rsid w:val="00FD20EA"/>
    <w:rsid w:val="00FD5C3F"/>
    <w:rsid w:val="00FD7AD7"/>
    <w:rsid w:val="00FE18E2"/>
    <w:rsid w:val="00FE513E"/>
    <w:rsid w:val="00FE6135"/>
    <w:rsid w:val="00FE7428"/>
    <w:rsid w:val="00FE7C35"/>
    <w:rsid w:val="00FF32C0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CDE071B-DAF7-4C6D-B906-F0ABE672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A622A"/>
    <w:pPr>
      <w:jc w:val="both"/>
    </w:pPr>
    <w:rPr>
      <w:rFonts w:ascii="Arial" w:hAnsi="Arial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rsid w:val="00CA622A"/>
    <w:pPr>
      <w:keepNext/>
      <w:numPr>
        <w:numId w:val="4"/>
      </w:numPr>
      <w:spacing w:before="360" w:after="360"/>
      <w:ind w:left="431" w:hanging="431"/>
      <w:outlineLvl w:val="0"/>
    </w:pPr>
    <w:rPr>
      <w:rFonts w:cs="Arial"/>
      <w:b/>
      <w:bCs/>
      <w:kern w:val="32"/>
      <w:sz w:val="28"/>
      <w:szCs w:val="28"/>
      <w:u w:val="single"/>
    </w:rPr>
  </w:style>
  <w:style w:type="paragraph" w:styleId="berschrift2">
    <w:name w:val="heading 2"/>
    <w:basedOn w:val="Standard"/>
    <w:next w:val="Standard"/>
    <w:rsid w:val="00CA622A"/>
    <w:pPr>
      <w:keepNext/>
      <w:numPr>
        <w:ilvl w:val="1"/>
        <w:numId w:val="4"/>
      </w:numPr>
      <w:spacing w:before="240" w:after="240"/>
      <w:ind w:left="578" w:hanging="578"/>
      <w:outlineLvl w:val="1"/>
    </w:pPr>
    <w:rPr>
      <w:rFonts w:cs="Arial"/>
      <w:b/>
      <w:bCs/>
      <w:iCs/>
      <w:szCs w:val="28"/>
      <w:u w:val="single"/>
    </w:rPr>
  </w:style>
  <w:style w:type="paragraph" w:styleId="berschrift3">
    <w:name w:val="heading 3"/>
    <w:basedOn w:val="Standard"/>
    <w:next w:val="Standard"/>
    <w:rsid w:val="00CA622A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rsid w:val="00CA62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CA622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CA622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rsid w:val="00CA622A"/>
    <w:pPr>
      <w:numPr>
        <w:ilvl w:val="6"/>
        <w:numId w:val="4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rsid w:val="00CA622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rsid w:val="00CA622A"/>
    <w:pPr>
      <w:numPr>
        <w:ilvl w:val="8"/>
        <w:numId w:val="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F700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F7004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BF7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256EA"/>
    <w:rPr>
      <w:rFonts w:ascii="Tahoma" w:hAnsi="Tahoma" w:cs="Tahoma"/>
      <w:sz w:val="16"/>
      <w:szCs w:val="16"/>
    </w:rPr>
  </w:style>
  <w:style w:type="character" w:styleId="Hyperlink">
    <w:name w:val="Hyperlink"/>
    <w:rsid w:val="005D1EC0"/>
    <w:rPr>
      <w:color w:val="0000FF"/>
      <w:u w:val="single"/>
    </w:rPr>
  </w:style>
  <w:style w:type="paragraph" w:customStyle="1" w:styleId="Ebene1">
    <w:name w:val="Ebene 1"/>
    <w:basedOn w:val="Listenabsatz"/>
    <w:qFormat/>
    <w:rsid w:val="00EF0FFA"/>
    <w:pPr>
      <w:numPr>
        <w:numId w:val="48"/>
      </w:numPr>
      <w:spacing w:after="240" w:line="276" w:lineRule="auto"/>
      <w:jc w:val="center"/>
    </w:pPr>
    <w:rPr>
      <w:b/>
      <w:sz w:val="36"/>
    </w:rPr>
  </w:style>
  <w:style w:type="paragraph" w:customStyle="1" w:styleId="Ebene2">
    <w:name w:val="Ebene 2"/>
    <w:basedOn w:val="Listenabsatz"/>
    <w:qFormat/>
    <w:rsid w:val="00EF0FFA"/>
    <w:pPr>
      <w:keepNext/>
      <w:numPr>
        <w:ilvl w:val="1"/>
        <w:numId w:val="48"/>
      </w:numPr>
      <w:spacing w:before="240" w:after="120" w:line="276" w:lineRule="auto"/>
      <w:jc w:val="left"/>
    </w:pPr>
    <w:rPr>
      <w:b/>
      <w:sz w:val="28"/>
      <w:szCs w:val="32"/>
    </w:rPr>
  </w:style>
  <w:style w:type="paragraph" w:customStyle="1" w:styleId="Ebene3">
    <w:name w:val="Ebene 3"/>
    <w:basedOn w:val="Listenabsatz"/>
    <w:link w:val="Ebene3Zchn"/>
    <w:qFormat/>
    <w:rsid w:val="00EF0FFA"/>
    <w:pPr>
      <w:keepNext/>
      <w:numPr>
        <w:ilvl w:val="2"/>
        <w:numId w:val="48"/>
      </w:numPr>
      <w:spacing w:before="360" w:after="120" w:line="276" w:lineRule="auto"/>
      <w:jc w:val="left"/>
    </w:pPr>
    <w:rPr>
      <w:b/>
      <w:u w:val="single"/>
    </w:rPr>
  </w:style>
  <w:style w:type="paragraph" w:customStyle="1" w:styleId="Ebene4">
    <w:name w:val="Ebene 4"/>
    <w:basedOn w:val="Listenabsatz"/>
    <w:qFormat/>
    <w:rsid w:val="00EF0FFA"/>
    <w:pPr>
      <w:keepNext/>
      <w:numPr>
        <w:ilvl w:val="3"/>
        <w:numId w:val="48"/>
      </w:numPr>
      <w:spacing w:after="120" w:line="276" w:lineRule="auto"/>
      <w:contextualSpacing/>
      <w:jc w:val="left"/>
    </w:pPr>
    <w:rPr>
      <w:u w:val="single"/>
    </w:rPr>
  </w:style>
  <w:style w:type="character" w:customStyle="1" w:styleId="Ebene3Zchn">
    <w:name w:val="Ebene 3 Zchn"/>
    <w:link w:val="Ebene3"/>
    <w:rsid w:val="00EF0FFA"/>
    <w:rPr>
      <w:rFonts w:ascii="Arial" w:hAnsi="Arial"/>
      <w:b/>
      <w:sz w:val="24"/>
      <w:szCs w:val="24"/>
      <w:u w:val="single"/>
      <w:lang w:val="de-DE" w:eastAsia="de-DE"/>
    </w:rPr>
  </w:style>
  <w:style w:type="paragraph" w:customStyle="1" w:styleId="AZEbene1">
    <w:name w:val="AZ Ebene 1"/>
    <w:basedOn w:val="Listenabsatz"/>
    <w:link w:val="AZEbene1Zchn"/>
    <w:qFormat/>
    <w:rsid w:val="00EF0FFA"/>
    <w:pPr>
      <w:numPr>
        <w:numId w:val="47"/>
      </w:numPr>
      <w:spacing w:after="200" w:line="276" w:lineRule="auto"/>
      <w:contextualSpacing/>
      <w:jc w:val="left"/>
    </w:pPr>
    <w:rPr>
      <w:rFonts w:cs="Arial"/>
    </w:rPr>
  </w:style>
  <w:style w:type="paragraph" w:customStyle="1" w:styleId="AZEbene2">
    <w:name w:val="AZ Ebene 2"/>
    <w:basedOn w:val="Listenabsatz"/>
    <w:qFormat/>
    <w:rsid w:val="00EF0FFA"/>
    <w:pPr>
      <w:numPr>
        <w:ilvl w:val="1"/>
        <w:numId w:val="47"/>
      </w:numPr>
      <w:tabs>
        <w:tab w:val="num" w:pos="360"/>
        <w:tab w:val="num" w:pos="1440"/>
      </w:tabs>
      <w:spacing w:after="200" w:line="276" w:lineRule="auto"/>
      <w:ind w:left="708" w:firstLine="0"/>
      <w:contextualSpacing/>
      <w:jc w:val="left"/>
    </w:pPr>
    <w:rPr>
      <w:rFonts w:cs="Arial"/>
    </w:rPr>
  </w:style>
  <w:style w:type="character" w:customStyle="1" w:styleId="AZEbene1Zchn">
    <w:name w:val="AZ Ebene 1 Zchn"/>
    <w:link w:val="AZEbene1"/>
    <w:rsid w:val="00EF0FFA"/>
    <w:rPr>
      <w:rFonts w:ascii="Arial" w:hAnsi="Arial" w:cs="Arial"/>
      <w:sz w:val="24"/>
      <w:szCs w:val="24"/>
      <w:lang w:val="de-DE" w:eastAsia="de-DE"/>
    </w:rPr>
  </w:style>
  <w:style w:type="paragraph" w:customStyle="1" w:styleId="UnterstDoks">
    <w:name w:val="Unterst. Doks"/>
    <w:basedOn w:val="Standard"/>
    <w:link w:val="UnterstDoksZchn"/>
    <w:qFormat/>
    <w:rsid w:val="00EF0FFA"/>
    <w:pPr>
      <w:keepNext/>
      <w:spacing w:before="240" w:after="120" w:line="276" w:lineRule="auto"/>
      <w:jc w:val="left"/>
    </w:pPr>
    <w:rPr>
      <w:rFonts w:eastAsia="Calibri" w:cs="Arial"/>
      <w:b/>
      <w:u w:val="single"/>
      <w:lang w:val="de-AT" w:eastAsia="en-US"/>
    </w:rPr>
  </w:style>
  <w:style w:type="paragraph" w:customStyle="1" w:styleId="Fragen">
    <w:name w:val="Fragen"/>
    <w:basedOn w:val="Standard"/>
    <w:link w:val="FragenZchn"/>
    <w:qFormat/>
    <w:rsid w:val="00EF0FFA"/>
    <w:pPr>
      <w:keepNext/>
      <w:spacing w:before="240" w:after="120" w:line="276" w:lineRule="auto"/>
    </w:pPr>
    <w:rPr>
      <w:rFonts w:eastAsia="Calibri" w:cs="Arial"/>
      <w:b/>
      <w:lang w:val="de-AT" w:eastAsia="en-US"/>
    </w:rPr>
  </w:style>
  <w:style w:type="character" w:customStyle="1" w:styleId="UnterstDoksZchn">
    <w:name w:val="Unterst. Doks Zchn"/>
    <w:link w:val="UnterstDoks"/>
    <w:rsid w:val="00EF0FFA"/>
    <w:rPr>
      <w:rFonts w:ascii="Arial" w:eastAsia="Calibri" w:hAnsi="Arial" w:cs="Arial"/>
      <w:b/>
      <w:sz w:val="24"/>
      <w:szCs w:val="24"/>
      <w:u w:val="single"/>
      <w:lang w:eastAsia="en-US"/>
    </w:rPr>
  </w:style>
  <w:style w:type="character" w:customStyle="1" w:styleId="FragenZchn">
    <w:name w:val="Fragen Zchn"/>
    <w:link w:val="Fragen"/>
    <w:rsid w:val="00EF0FFA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Antwort">
    <w:name w:val="Antwort"/>
    <w:basedOn w:val="Standard"/>
    <w:link w:val="AntwortZchn"/>
    <w:qFormat/>
    <w:rsid w:val="00EF0FF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</w:pPr>
    <w:rPr>
      <w:noProof/>
    </w:rPr>
  </w:style>
  <w:style w:type="character" w:customStyle="1" w:styleId="AntwortZchn">
    <w:name w:val="Antwort Zchn"/>
    <w:link w:val="Antwort"/>
    <w:rsid w:val="00EF0FFA"/>
    <w:rPr>
      <w:rFonts w:ascii="Arial" w:hAnsi="Arial"/>
      <w:noProof/>
      <w:sz w:val="24"/>
      <w:szCs w:val="24"/>
      <w:shd w:val="clear" w:color="auto" w:fill="D9D9D9"/>
      <w:lang w:val="de-DE" w:eastAsia="de-DE"/>
    </w:rPr>
  </w:style>
  <w:style w:type="paragraph" w:customStyle="1" w:styleId="Text">
    <w:name w:val="Text"/>
    <w:basedOn w:val="Standard"/>
    <w:link w:val="TextZchn"/>
    <w:qFormat/>
    <w:rsid w:val="00EF0FFA"/>
    <w:pPr>
      <w:spacing w:after="120" w:line="276" w:lineRule="auto"/>
    </w:pPr>
  </w:style>
  <w:style w:type="character" w:customStyle="1" w:styleId="TextZchn">
    <w:name w:val="Text Zchn"/>
    <w:link w:val="Text"/>
    <w:rsid w:val="00EF0FFA"/>
    <w:rPr>
      <w:rFonts w:ascii="Arial" w:hAnsi="Arial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rsid w:val="00EF0FFA"/>
    <w:pPr>
      <w:ind w:left="708"/>
    </w:pPr>
  </w:style>
  <w:style w:type="character" w:customStyle="1" w:styleId="BesuchterHyperlink">
    <w:name w:val="BesuchterHyperlink"/>
    <w:rsid w:val="007520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smedical.a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rsmedical.at" TargetMode="External"/><Relationship Id="rId12" Type="http://schemas.openxmlformats.org/officeDocument/2006/relationships/hyperlink" Target="http://www.styriamed.n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h-cirs.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irsmedical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rrnet.ch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1203</Words>
  <Characters>9101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10284</CharactersWithSpaces>
  <SharedDoc>false</SharedDoc>
  <HLinks>
    <vt:vector size="36" baseType="variant">
      <vt:variant>
        <vt:i4>5963801</vt:i4>
      </vt:variant>
      <vt:variant>
        <vt:i4>81</vt:i4>
      </vt:variant>
      <vt:variant>
        <vt:i4>0</vt:i4>
      </vt:variant>
      <vt:variant>
        <vt:i4>5</vt:i4>
      </vt:variant>
      <vt:variant>
        <vt:lpwstr>http://www.styriamed.net/</vt:lpwstr>
      </vt:variant>
      <vt:variant>
        <vt:lpwstr/>
      </vt:variant>
      <vt:variant>
        <vt:i4>3932258</vt:i4>
      </vt:variant>
      <vt:variant>
        <vt:i4>63</vt:i4>
      </vt:variant>
      <vt:variant>
        <vt:i4>0</vt:i4>
      </vt:variant>
      <vt:variant>
        <vt:i4>5</vt:i4>
      </vt:variant>
      <vt:variant>
        <vt:lpwstr>http://www.kh-cirs.de/</vt:lpwstr>
      </vt:variant>
      <vt:variant>
        <vt:lpwstr/>
      </vt:variant>
      <vt:variant>
        <vt:i4>7798892</vt:i4>
      </vt:variant>
      <vt:variant>
        <vt:i4>60</vt:i4>
      </vt:variant>
      <vt:variant>
        <vt:i4>0</vt:i4>
      </vt:variant>
      <vt:variant>
        <vt:i4>5</vt:i4>
      </vt:variant>
      <vt:variant>
        <vt:lpwstr>http://www.cirsmedical.de/</vt:lpwstr>
      </vt:variant>
      <vt:variant>
        <vt:lpwstr/>
      </vt:variant>
      <vt:variant>
        <vt:i4>7077992</vt:i4>
      </vt:variant>
      <vt:variant>
        <vt:i4>57</vt:i4>
      </vt:variant>
      <vt:variant>
        <vt:i4>0</vt:i4>
      </vt:variant>
      <vt:variant>
        <vt:i4>5</vt:i4>
      </vt:variant>
      <vt:variant>
        <vt:lpwstr>http://www.cirrnet.ch/</vt:lpwstr>
      </vt:variant>
      <vt:variant>
        <vt:lpwstr/>
      </vt:variant>
      <vt:variant>
        <vt:i4>7471229</vt:i4>
      </vt:variant>
      <vt:variant>
        <vt:i4>54</vt:i4>
      </vt:variant>
      <vt:variant>
        <vt:i4>0</vt:i4>
      </vt:variant>
      <vt:variant>
        <vt:i4>5</vt:i4>
      </vt:variant>
      <vt:variant>
        <vt:lpwstr>http://www.cirsmedical.at/</vt:lpwstr>
      </vt:variant>
      <vt:variant>
        <vt:lpwstr/>
      </vt:variant>
      <vt:variant>
        <vt:i4>7471229</vt:i4>
      </vt:variant>
      <vt:variant>
        <vt:i4>45</vt:i4>
      </vt:variant>
      <vt:variant>
        <vt:i4>0</vt:i4>
      </vt:variant>
      <vt:variant>
        <vt:i4>5</vt:i4>
      </vt:variant>
      <vt:variant>
        <vt:lpwstr>http://www.cirsmedical.at/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QS2</dc:creator>
  <cp:keywords/>
  <cp:lastModifiedBy>Andrea Varga</cp:lastModifiedBy>
  <cp:revision>3</cp:revision>
  <cp:lastPrinted>2011-06-07T12:58:00Z</cp:lastPrinted>
  <dcterms:created xsi:type="dcterms:W3CDTF">2018-03-23T09:57:00Z</dcterms:created>
  <dcterms:modified xsi:type="dcterms:W3CDTF">2018-03-23T10:19:00Z</dcterms:modified>
</cp:coreProperties>
</file>