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AF7" w:rsidRDefault="00542AF7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25619D" w:rsidRDefault="0025619D">
      <w:pPr>
        <w:kinsoku w:val="0"/>
        <w:overflowPunct w:val="0"/>
        <w:spacing w:before="13" w:line="260" w:lineRule="exact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ED1F8C9" wp14:editId="38422C0F">
                <wp:simplePos x="0" y="0"/>
                <wp:positionH relativeFrom="page">
                  <wp:align>center</wp:align>
                </wp:positionH>
                <wp:positionV relativeFrom="page">
                  <wp:posOffset>982980</wp:posOffset>
                </wp:positionV>
                <wp:extent cx="3974400" cy="201600"/>
                <wp:effectExtent l="0" t="0" r="7620" b="8255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4400" cy="2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19D" w:rsidRDefault="0025619D" w:rsidP="0025619D">
                            <w:pPr>
                              <w:kinsoku w:val="0"/>
                              <w:overflowPunct w:val="0"/>
                              <w:spacing w:line="306" w:lineRule="exact"/>
                              <w:ind w:left="2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65F9A"/>
                                <w:sz w:val="28"/>
                                <w:szCs w:val="28"/>
                                <w:u w:val="thick"/>
                              </w:rPr>
                              <w:t>Aufbereitung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65F9A"/>
                                <w:spacing w:val="-32"/>
                                <w:sz w:val="28"/>
                                <w:szCs w:val="2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65F9A"/>
                                <w:sz w:val="28"/>
                                <w:szCs w:val="28"/>
                                <w:u w:val="thick"/>
                              </w:rPr>
                              <w:t>wiede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65F9A"/>
                                <w:spacing w:val="1"/>
                                <w:sz w:val="28"/>
                                <w:szCs w:val="28"/>
                                <w:u w:val="thick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65F9A"/>
                                <w:sz w:val="28"/>
                                <w:szCs w:val="28"/>
                                <w:u w:val="thick"/>
                              </w:rPr>
                              <w:t>verwendbarer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65F9A"/>
                                <w:spacing w:val="-31"/>
                                <w:sz w:val="28"/>
                                <w:szCs w:val="2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65F9A"/>
                                <w:sz w:val="28"/>
                                <w:szCs w:val="28"/>
                                <w:u w:val="thick"/>
                              </w:rPr>
                              <w:t>Ins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65F9A"/>
                                <w:spacing w:val="1"/>
                                <w:sz w:val="28"/>
                                <w:szCs w:val="28"/>
                                <w:u w:val="thick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65F9A"/>
                                <w:sz w:val="28"/>
                                <w:szCs w:val="28"/>
                                <w:u w:val="thick"/>
                              </w:rPr>
                              <w:t>rumente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D1F8C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0;margin-top:77.4pt;width:312.95pt;height:15.8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" o:allowincell="f" filled="f" stroked="f">
                <v:textbox inset="0,0,0,0">
                  <w:txbxContent>
                    <w:p w:rsidR="0025619D" w:rsidRDefault="0025619D" w:rsidP="0025619D">
                      <w:pPr>
                        <w:kinsoku w:val="0"/>
                        <w:overflowPunct w:val="0"/>
                        <w:spacing w:line="306" w:lineRule="exact"/>
                        <w:ind w:left="20"/>
                        <w:jc w:val="center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365F9A"/>
                          <w:sz w:val="28"/>
                          <w:szCs w:val="28"/>
                          <w:u w:val="thick"/>
                        </w:rPr>
                        <w:t>Aufbereitung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365F9A"/>
                          <w:spacing w:val="-32"/>
                          <w:sz w:val="28"/>
                          <w:szCs w:val="28"/>
                          <w:u w:val="thick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365F9A"/>
                          <w:sz w:val="28"/>
                          <w:szCs w:val="28"/>
                          <w:u w:val="thick"/>
                        </w:rPr>
                        <w:t>wiede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365F9A"/>
                          <w:spacing w:val="1"/>
                          <w:sz w:val="28"/>
                          <w:szCs w:val="28"/>
                          <w:u w:val="thick"/>
                        </w:rPr>
                        <w:t>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365F9A"/>
                          <w:sz w:val="28"/>
                          <w:szCs w:val="28"/>
                          <w:u w:val="thick"/>
                        </w:rPr>
                        <w:t>verwendbarer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365F9A"/>
                          <w:spacing w:val="-31"/>
                          <w:sz w:val="28"/>
                          <w:szCs w:val="28"/>
                          <w:u w:val="thick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365F9A"/>
                          <w:sz w:val="28"/>
                          <w:szCs w:val="28"/>
                          <w:u w:val="thick"/>
                        </w:rPr>
                        <w:t>Ins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365F9A"/>
                          <w:spacing w:val="1"/>
                          <w:sz w:val="28"/>
                          <w:szCs w:val="28"/>
                          <w:u w:val="thick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365F9A"/>
                          <w:sz w:val="28"/>
                          <w:szCs w:val="28"/>
                          <w:u w:val="thick"/>
                        </w:rPr>
                        <w:t>rumente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5619D" w:rsidRDefault="0025619D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25619D" w:rsidRDefault="0025619D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25619D" w:rsidRDefault="0025619D">
      <w:pPr>
        <w:kinsoku w:val="0"/>
        <w:overflowPunct w:val="0"/>
        <w:spacing w:before="13" w:line="260" w:lineRule="exact"/>
        <w:rPr>
          <w:sz w:val="26"/>
          <w:szCs w:val="26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9"/>
        <w:gridCol w:w="2897"/>
        <w:gridCol w:w="2489"/>
        <w:gridCol w:w="2234"/>
      </w:tblGrid>
      <w:tr w:rsidR="00542AF7">
        <w:trPr>
          <w:trHeight w:hRule="exact" w:val="665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F7" w:rsidRDefault="00542AF7">
            <w:pPr>
              <w:pStyle w:val="TableParagraph"/>
              <w:kinsoku w:val="0"/>
              <w:overflowPunct w:val="0"/>
              <w:spacing w:before="7" w:line="180" w:lineRule="exact"/>
              <w:rPr>
                <w:sz w:val="18"/>
                <w:szCs w:val="18"/>
              </w:rPr>
            </w:pPr>
          </w:p>
          <w:p w:rsidR="00542AF7" w:rsidRDefault="0002328B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Arial" w:hAnsi="Arial" w:cs="Arial"/>
                <w:b/>
                <w:bCs/>
                <w:i/>
                <w:iCs/>
              </w:rPr>
              <w:t>Instrumente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F7" w:rsidRDefault="0002328B">
            <w:pPr>
              <w:pStyle w:val="TableParagraph"/>
              <w:kinsoku w:val="0"/>
              <w:overflowPunct w:val="0"/>
              <w:spacing w:before="48"/>
              <w:ind w:left="102" w:right="102" w:firstLine="946"/>
            </w:pPr>
            <w:r>
              <w:rPr>
                <w:rFonts w:ascii="Arial" w:hAnsi="Arial" w:cs="Arial"/>
                <w:b/>
                <w:bCs/>
                <w:i/>
                <w:iCs/>
              </w:rPr>
              <w:t>Art der R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i/>
                <w:iCs/>
              </w:rPr>
              <w:t>inigung/Desinfektion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F7" w:rsidRDefault="0002328B">
            <w:pPr>
              <w:pStyle w:val="TableParagraph"/>
              <w:kinsoku w:val="0"/>
              <w:overflowPunct w:val="0"/>
              <w:spacing w:before="53" w:line="276" w:lineRule="exact"/>
              <w:ind w:left="632" w:right="499" w:hanging="135"/>
            </w:pPr>
            <w:r>
              <w:rPr>
                <w:rFonts w:ascii="Arial" w:hAnsi="Arial" w:cs="Arial"/>
                <w:b/>
                <w:bCs/>
                <w:i/>
                <w:iCs/>
              </w:rPr>
              <w:t>V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i/>
                <w:iCs/>
              </w:rPr>
              <w:t>rwendetes V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i/>
                <w:iCs/>
              </w:rPr>
              <w:t>rfahre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</w:rPr>
              <w:t>n</w:t>
            </w:r>
            <w:r>
              <w:rPr>
                <w:rFonts w:ascii="Arial" w:hAnsi="Arial" w:cs="Arial"/>
                <w:b/>
                <w:bCs/>
                <w:i/>
                <w:iCs/>
                <w:position w:val="11"/>
                <w:sz w:val="16"/>
                <w:szCs w:val="16"/>
              </w:rPr>
              <w:t>2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F7" w:rsidRDefault="00542AF7">
            <w:pPr>
              <w:pStyle w:val="TableParagraph"/>
              <w:kinsoku w:val="0"/>
              <w:overflowPunct w:val="0"/>
              <w:spacing w:before="7" w:line="180" w:lineRule="exact"/>
              <w:rPr>
                <w:sz w:val="18"/>
                <w:szCs w:val="18"/>
              </w:rPr>
            </w:pPr>
          </w:p>
          <w:p w:rsidR="00542AF7" w:rsidRDefault="0002328B">
            <w:pPr>
              <w:pStyle w:val="TableParagraph"/>
              <w:kinsoku w:val="0"/>
              <w:overflowPunct w:val="0"/>
              <w:ind w:left="129"/>
            </w:pPr>
            <w:r>
              <w:rPr>
                <w:rFonts w:ascii="Arial" w:hAnsi="Arial" w:cs="Arial"/>
                <w:b/>
                <w:bCs/>
                <w:i/>
                <w:iCs/>
              </w:rPr>
              <w:t>V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i/>
                <w:iCs/>
              </w:rPr>
              <w:t>rantwortliche/r</w:t>
            </w:r>
          </w:p>
        </w:tc>
      </w:tr>
      <w:tr w:rsidR="00542AF7">
        <w:trPr>
          <w:trHeight w:hRule="exact" w:val="991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F7" w:rsidRDefault="00542AF7">
            <w:bookmarkStart w:id="0" w:name="_GoBack"/>
            <w:bookmarkEnd w:id="0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F7" w:rsidRDefault="00542AF7"/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F7" w:rsidRDefault="00542AF7"/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F7" w:rsidRDefault="00542AF7"/>
        </w:tc>
      </w:tr>
      <w:tr w:rsidR="00542AF7">
        <w:trPr>
          <w:trHeight w:hRule="exact" w:val="862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F7" w:rsidRDefault="00542AF7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F7" w:rsidRDefault="00542AF7"/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F7" w:rsidRDefault="00542AF7"/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F7" w:rsidRDefault="00542AF7"/>
        </w:tc>
      </w:tr>
      <w:tr w:rsidR="00542AF7">
        <w:trPr>
          <w:trHeight w:hRule="exact" w:val="860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F7" w:rsidRDefault="00542AF7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F7" w:rsidRDefault="00542AF7"/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F7" w:rsidRDefault="00542AF7"/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F7" w:rsidRDefault="00542AF7"/>
        </w:tc>
      </w:tr>
      <w:tr w:rsidR="00542AF7">
        <w:trPr>
          <w:trHeight w:hRule="exact" w:val="862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F7" w:rsidRDefault="00542AF7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F7" w:rsidRDefault="00542AF7"/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F7" w:rsidRDefault="00542AF7"/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F7" w:rsidRDefault="00542AF7"/>
        </w:tc>
      </w:tr>
      <w:tr w:rsidR="00542AF7">
        <w:trPr>
          <w:trHeight w:hRule="exact" w:val="860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F7" w:rsidRDefault="00542AF7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F7" w:rsidRDefault="00542AF7"/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F7" w:rsidRDefault="00542AF7"/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F7" w:rsidRDefault="00542AF7"/>
        </w:tc>
      </w:tr>
      <w:tr w:rsidR="00542AF7">
        <w:trPr>
          <w:trHeight w:hRule="exact" w:val="862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F7" w:rsidRDefault="00542AF7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F7" w:rsidRDefault="00542AF7"/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F7" w:rsidRDefault="00542AF7"/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F7" w:rsidRDefault="00542AF7"/>
        </w:tc>
      </w:tr>
      <w:tr w:rsidR="00542AF7">
        <w:trPr>
          <w:trHeight w:hRule="exact" w:val="991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F7" w:rsidRDefault="00542AF7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F7" w:rsidRDefault="00542AF7"/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F7" w:rsidRDefault="00542AF7"/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F7" w:rsidRDefault="00542AF7"/>
        </w:tc>
      </w:tr>
      <w:tr w:rsidR="00542AF7">
        <w:trPr>
          <w:trHeight w:hRule="exact" w:val="992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F7" w:rsidRDefault="00542AF7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F7" w:rsidRDefault="00542AF7"/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F7" w:rsidRDefault="00542AF7"/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F7" w:rsidRDefault="00542AF7"/>
        </w:tc>
      </w:tr>
      <w:tr w:rsidR="00542AF7">
        <w:trPr>
          <w:trHeight w:hRule="exact" w:val="992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F7" w:rsidRDefault="00542AF7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F7" w:rsidRDefault="00542AF7"/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F7" w:rsidRDefault="00542AF7"/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F7" w:rsidRDefault="00542AF7"/>
        </w:tc>
      </w:tr>
      <w:tr w:rsidR="00542AF7">
        <w:trPr>
          <w:trHeight w:hRule="exact" w:val="991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F7" w:rsidRDefault="00542AF7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F7" w:rsidRDefault="00542AF7"/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F7" w:rsidRDefault="00542AF7"/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F7" w:rsidRDefault="00542AF7"/>
        </w:tc>
      </w:tr>
      <w:tr w:rsidR="00542AF7">
        <w:trPr>
          <w:trHeight w:hRule="exact" w:val="862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F7" w:rsidRDefault="00542AF7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F7" w:rsidRDefault="00542AF7"/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F7" w:rsidRDefault="00542AF7"/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F7" w:rsidRDefault="00542AF7"/>
        </w:tc>
      </w:tr>
      <w:tr w:rsidR="00542AF7">
        <w:trPr>
          <w:trHeight w:hRule="exact" w:val="862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F7" w:rsidRDefault="00542AF7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F7" w:rsidRDefault="00542AF7"/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F7" w:rsidRDefault="00542AF7"/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F7" w:rsidRDefault="00542AF7"/>
        </w:tc>
      </w:tr>
    </w:tbl>
    <w:p w:rsidR="00542AF7" w:rsidRDefault="00542AF7">
      <w:pPr>
        <w:kinsoku w:val="0"/>
        <w:overflowPunct w:val="0"/>
        <w:spacing w:line="200" w:lineRule="exact"/>
        <w:rPr>
          <w:sz w:val="20"/>
          <w:szCs w:val="20"/>
        </w:rPr>
      </w:pPr>
    </w:p>
    <w:p w:rsidR="00542AF7" w:rsidRDefault="00542AF7">
      <w:pPr>
        <w:kinsoku w:val="0"/>
        <w:overflowPunct w:val="0"/>
        <w:spacing w:line="200" w:lineRule="exact"/>
        <w:rPr>
          <w:sz w:val="20"/>
          <w:szCs w:val="20"/>
        </w:rPr>
      </w:pPr>
    </w:p>
    <w:p w:rsidR="00542AF7" w:rsidRDefault="00542AF7">
      <w:pPr>
        <w:kinsoku w:val="0"/>
        <w:overflowPunct w:val="0"/>
        <w:spacing w:line="200" w:lineRule="exact"/>
        <w:rPr>
          <w:sz w:val="20"/>
          <w:szCs w:val="20"/>
        </w:rPr>
      </w:pPr>
    </w:p>
    <w:p w:rsidR="00542AF7" w:rsidRDefault="00542AF7">
      <w:pPr>
        <w:kinsoku w:val="0"/>
        <w:overflowPunct w:val="0"/>
        <w:spacing w:line="200" w:lineRule="exact"/>
        <w:rPr>
          <w:sz w:val="20"/>
          <w:szCs w:val="20"/>
        </w:rPr>
      </w:pPr>
    </w:p>
    <w:p w:rsidR="00542AF7" w:rsidRDefault="00542AF7">
      <w:pPr>
        <w:kinsoku w:val="0"/>
        <w:overflowPunct w:val="0"/>
        <w:spacing w:line="200" w:lineRule="exact"/>
        <w:rPr>
          <w:sz w:val="20"/>
          <w:szCs w:val="20"/>
        </w:rPr>
      </w:pPr>
    </w:p>
    <w:p w:rsidR="00542AF7" w:rsidRDefault="00542AF7">
      <w:pPr>
        <w:kinsoku w:val="0"/>
        <w:overflowPunct w:val="0"/>
        <w:spacing w:before="16" w:line="220" w:lineRule="exact"/>
        <w:rPr>
          <w:sz w:val="22"/>
          <w:szCs w:val="22"/>
        </w:rPr>
      </w:pPr>
    </w:p>
    <w:p w:rsidR="00542AF7" w:rsidRDefault="0002328B">
      <w:pPr>
        <w:pStyle w:val="Textkrper"/>
        <w:kinsoku w:val="0"/>
        <w:overflowPunct w:val="0"/>
        <w:spacing w:before="83"/>
        <w:ind w:left="237" w:right="414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-10795</wp:posOffset>
                </wp:positionV>
                <wp:extent cx="1828800" cy="12065"/>
                <wp:effectExtent l="0" t="0" r="0" b="0"/>
                <wp:wrapNone/>
                <wp:docPr id="36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065"/>
                        </a:xfrm>
                        <a:custGeom>
                          <a:avLst/>
                          <a:gdLst>
                            <a:gd name="T0" fmla="*/ 0 w 2880"/>
                            <a:gd name="T1" fmla="*/ 0 h 19"/>
                            <a:gd name="T2" fmla="*/ 2880 w 2880"/>
                            <a:gd name="T3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19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032F85C" id="Freeform 34" o:spid="_x0000_s1026" style="position:absolute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0.85pt,-.85pt,214.85pt,-.85pt" coordsize="288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" o:allowincell="f" filled="f" strokeweight=".82pt">
                <v:path arrowok="t" o:connecttype="custom" o:connectlocs="0,0;1828800,0" o:connectangles="0,0"/>
                <w10:wrap anchorx="page"/>
              </v:polyline>
            </w:pict>
          </mc:Fallback>
        </mc:AlternateContent>
      </w:r>
      <w:r>
        <w:rPr>
          <w:position w:val="9"/>
          <w:sz w:val="13"/>
          <w:szCs w:val="13"/>
        </w:rPr>
        <w:t>2</w:t>
      </w:r>
      <w:r>
        <w:rPr>
          <w:spacing w:val="17"/>
          <w:position w:val="9"/>
          <w:sz w:val="13"/>
          <w:szCs w:val="13"/>
        </w:rPr>
        <w:t xml:space="preserve"> </w:t>
      </w:r>
      <w:r>
        <w:t>M</w:t>
      </w:r>
      <w:r>
        <w:rPr>
          <w:spacing w:val="-1"/>
        </w:rPr>
        <w:t>a</w:t>
      </w:r>
      <w:r>
        <w:t>schinel</w:t>
      </w:r>
      <w:r>
        <w:rPr>
          <w:spacing w:val="-1"/>
        </w:rPr>
        <w:t>l</w:t>
      </w:r>
      <w:r>
        <w:t>e</w:t>
      </w:r>
      <w:r>
        <w:rPr>
          <w:spacing w:val="-1"/>
        </w:rPr>
        <w:t xml:space="preserve"> </w:t>
      </w:r>
      <w:r>
        <w:t>Aufbere</w:t>
      </w:r>
      <w:r>
        <w:rPr>
          <w:spacing w:val="-1"/>
        </w:rPr>
        <w:t>i</w:t>
      </w:r>
      <w:r>
        <w:t>t</w:t>
      </w:r>
      <w:r>
        <w:rPr>
          <w:spacing w:val="-2"/>
        </w:rPr>
        <w:t>u</w:t>
      </w:r>
      <w:r>
        <w:t>ng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t>it</w:t>
      </w:r>
      <w:r>
        <w:rPr>
          <w:spacing w:val="-1"/>
        </w:rPr>
        <w:t xml:space="preserve"> </w:t>
      </w:r>
      <w:r>
        <w:t>An</w:t>
      </w:r>
      <w:r>
        <w:rPr>
          <w:spacing w:val="1"/>
        </w:rPr>
        <w:t>g</w:t>
      </w:r>
      <w:r>
        <w:rPr>
          <w:spacing w:val="-2"/>
        </w:rPr>
        <w:t>a</w:t>
      </w:r>
      <w:r>
        <w:t>be d</w:t>
      </w:r>
      <w:r>
        <w:rPr>
          <w:spacing w:val="-2"/>
        </w:rPr>
        <w:t>e</w:t>
      </w:r>
      <w:r>
        <w:t>s v</w:t>
      </w:r>
      <w:r>
        <w:rPr>
          <w:spacing w:val="-2"/>
        </w:rPr>
        <w:t>e</w:t>
      </w:r>
      <w:r>
        <w:t>rw</w:t>
      </w:r>
      <w:r>
        <w:rPr>
          <w:spacing w:val="-2"/>
        </w:rPr>
        <w:t>e</w:t>
      </w:r>
      <w:r>
        <w:t>nde</w:t>
      </w:r>
      <w:r>
        <w:rPr>
          <w:spacing w:val="-1"/>
        </w:rPr>
        <w:t>t</w:t>
      </w:r>
      <w:r>
        <w:t>en Ve</w:t>
      </w:r>
      <w:r>
        <w:rPr>
          <w:spacing w:val="-1"/>
        </w:rPr>
        <w:t>r</w:t>
      </w:r>
      <w:r>
        <w:t>fahr</w:t>
      </w:r>
      <w:r>
        <w:rPr>
          <w:spacing w:val="-2"/>
        </w:rPr>
        <w:t>e</w:t>
      </w:r>
      <w:r>
        <w:t>ns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>d</w:t>
      </w:r>
      <w:r>
        <w:rPr>
          <w:spacing w:val="-2"/>
        </w:rPr>
        <w:t>e</w:t>
      </w:r>
      <w:r>
        <w:t xml:space="preserve">r </w:t>
      </w:r>
      <w:r>
        <w:rPr>
          <w:spacing w:val="-2"/>
        </w:rPr>
        <w:t>c</w:t>
      </w:r>
      <w:r>
        <w:t>he</w:t>
      </w:r>
      <w:r>
        <w:rPr>
          <w:spacing w:val="-2"/>
        </w:rPr>
        <w:t>m</w:t>
      </w:r>
      <w:r>
        <w:t>is</w:t>
      </w:r>
      <w:r>
        <w:rPr>
          <w:spacing w:val="-1"/>
        </w:rPr>
        <w:t>c</w:t>
      </w:r>
      <w:r>
        <w:t>he</w:t>
      </w:r>
      <w:r>
        <w:rPr>
          <w:spacing w:val="-1"/>
        </w:rPr>
        <w:t xml:space="preserve"> </w:t>
      </w:r>
      <w:r>
        <w:t>Desinf</w:t>
      </w:r>
      <w:r>
        <w:rPr>
          <w:spacing w:val="-2"/>
        </w:rPr>
        <w:t>e</w:t>
      </w:r>
      <w:r>
        <w:t xml:space="preserve">ktion </w:t>
      </w:r>
      <w:r>
        <w:rPr>
          <w:spacing w:val="-3"/>
        </w:rPr>
        <w:t>m</w:t>
      </w:r>
      <w:r>
        <w:t>it Ang</w:t>
      </w:r>
      <w:r>
        <w:rPr>
          <w:spacing w:val="-2"/>
        </w:rPr>
        <w:t>a</w:t>
      </w:r>
      <w:r>
        <w:t>be des ve</w:t>
      </w:r>
      <w:r>
        <w:rPr>
          <w:spacing w:val="-1"/>
        </w:rPr>
        <w:t>r</w:t>
      </w:r>
      <w:r>
        <w:t>w</w:t>
      </w:r>
      <w:r>
        <w:rPr>
          <w:spacing w:val="-1"/>
        </w:rPr>
        <w:t>e</w:t>
      </w:r>
      <w:r>
        <w:t>n</w:t>
      </w:r>
      <w:r>
        <w:rPr>
          <w:spacing w:val="1"/>
        </w:rPr>
        <w:t>d</w:t>
      </w:r>
      <w:r>
        <w:t>e</w:t>
      </w:r>
      <w:r>
        <w:rPr>
          <w:spacing w:val="-2"/>
        </w:rPr>
        <w:t>t</w:t>
      </w:r>
      <w:r>
        <w:t xml:space="preserve">en </w:t>
      </w:r>
      <w:r>
        <w:rPr>
          <w:spacing w:val="-1"/>
        </w:rPr>
        <w:t>Pr</w:t>
      </w:r>
      <w:r>
        <w:t xml:space="preserve">odukts </w:t>
      </w:r>
      <w:r>
        <w:rPr>
          <w:spacing w:val="-1"/>
        </w:rPr>
        <w:t>(</w:t>
      </w:r>
      <w:r>
        <w:t>ge</w:t>
      </w:r>
      <w:r>
        <w:rPr>
          <w:spacing w:val="-2"/>
        </w:rPr>
        <w:t>m</w:t>
      </w:r>
      <w:r>
        <w:t>äß E</w:t>
      </w:r>
      <w:r>
        <w:rPr>
          <w:spacing w:val="-1"/>
        </w:rPr>
        <w:t>x</w:t>
      </w:r>
      <w:r>
        <w:t>pert</w:t>
      </w:r>
      <w:r>
        <w:rPr>
          <w:spacing w:val="-1"/>
        </w:rPr>
        <w:t>i</w:t>
      </w:r>
      <w:r>
        <w:rPr>
          <w:spacing w:val="-2"/>
        </w:rPr>
        <w:t>s</w:t>
      </w:r>
      <w:r>
        <w:t>env</w:t>
      </w:r>
      <w:r>
        <w:rPr>
          <w:spacing w:val="-2"/>
        </w:rPr>
        <w:t>e</w:t>
      </w:r>
      <w:r>
        <w:t>rzeic</w:t>
      </w:r>
      <w:r>
        <w:rPr>
          <w:spacing w:val="-2"/>
        </w:rPr>
        <w:t>h</w:t>
      </w:r>
      <w:r>
        <w:t>nis</w:t>
      </w:r>
      <w:r>
        <w:rPr>
          <w:spacing w:val="-1"/>
        </w:rPr>
        <w:t xml:space="preserve"> </w:t>
      </w:r>
      <w:r>
        <w:t xml:space="preserve">der </w:t>
      </w:r>
      <w:r>
        <w:rPr>
          <w:spacing w:val="-1"/>
        </w:rPr>
        <w:t>Ö</w:t>
      </w:r>
      <w:r>
        <w:t>GH</w:t>
      </w:r>
      <w:r>
        <w:rPr>
          <w:spacing w:val="-2"/>
        </w:rPr>
        <w:t>M</w:t>
      </w:r>
      <w:r>
        <w:t>P</w:t>
      </w:r>
      <w:r>
        <w:rPr>
          <w:spacing w:val="-1"/>
        </w:rPr>
        <w:t xml:space="preserve"> </w:t>
      </w:r>
      <w:r>
        <w:t>oder</w:t>
      </w:r>
      <w:r>
        <w:rPr>
          <w:spacing w:val="-1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>A</w:t>
      </w:r>
      <w:r>
        <w:t>H)</w:t>
      </w:r>
    </w:p>
    <w:sectPr w:rsidR="00542AF7" w:rsidSect="0025619D">
      <w:headerReference w:type="default" r:id="rId7"/>
      <w:pgSz w:w="11907" w:h="16840"/>
      <w:pgMar w:top="1276" w:right="1180" w:bottom="280" w:left="1180" w:header="730" w:footer="0" w:gutter="0"/>
      <w:cols w:space="720" w:equalWidth="0">
        <w:col w:w="9547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AF7" w:rsidRDefault="0002328B">
      <w:r>
        <w:separator/>
      </w:r>
    </w:p>
  </w:endnote>
  <w:endnote w:type="continuationSeparator" w:id="0">
    <w:p w:rsidR="00542AF7" w:rsidRDefault="00023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AF7" w:rsidRDefault="0002328B">
      <w:r>
        <w:separator/>
      </w:r>
    </w:p>
  </w:footnote>
  <w:footnote w:type="continuationSeparator" w:id="0">
    <w:p w:rsidR="00542AF7" w:rsidRDefault="00023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AF7" w:rsidRDefault="00542AF7">
    <w:pPr>
      <w:kinsoku w:val="0"/>
      <w:overflowPunct w:val="0"/>
      <w:spacing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214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ind w:hanging="221"/>
      </w:pPr>
      <w:rPr>
        <w:rFonts w:ascii="Times New Roman" w:hAnsi="Times New Roman" w:cs="Times New Roman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hanging="212"/>
      </w:pPr>
      <w:rPr>
        <w:rFonts w:ascii="Times New Roman" w:hAnsi="Times New Roman" w:cs="Times New Roman"/>
        <w:b w:val="0"/>
        <w:bCs w:val="0"/>
        <w:spacing w:val="-1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"/>
      <w:lvlJc w:val="left"/>
      <w:pPr>
        <w:ind w:hanging="116"/>
      </w:pPr>
      <w:rPr>
        <w:rFonts w:ascii="Times New Roman" w:hAnsi="Times New Roman" w:cs="Times New Roman"/>
        <w:b w:val="0"/>
        <w:bCs w:val="0"/>
        <w:w w:val="99"/>
        <w:position w:val="9"/>
        <w:sz w:val="13"/>
        <w:szCs w:val="13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2"/>
      <w:numFmt w:val="decimal"/>
      <w:lvlText w:val="(%1)"/>
      <w:lvlJc w:val="left"/>
      <w:pPr>
        <w:ind w:hanging="292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2"/>
      <w:numFmt w:val="decimal"/>
      <w:lvlText w:val="(%1)"/>
      <w:lvlJc w:val="left"/>
      <w:pPr>
        <w:ind w:hanging="338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2"/>
      <w:numFmt w:val="decimal"/>
      <w:lvlText w:val="(%1)"/>
      <w:lvlJc w:val="left"/>
      <w:pPr>
        <w:ind w:hanging="312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decimal"/>
      <w:lvlText w:val="%1."/>
      <w:lvlJc w:val="left"/>
      <w:pPr>
        <w:ind w:hanging="207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start w:val="3"/>
      <w:numFmt w:val="decimal"/>
      <w:lvlText w:val="%2."/>
      <w:lvlJc w:val="left"/>
      <w:pPr>
        <w:ind w:hanging="221"/>
      </w:pPr>
      <w:rPr>
        <w:rFonts w:ascii="Times New Roman" w:hAnsi="Times New Roman" w:cs="Times New Roman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2"/>
      <w:numFmt w:val="decimal"/>
      <w:lvlText w:val="(%1)"/>
      <w:lvlJc w:val="left"/>
      <w:pPr>
        <w:ind w:hanging="312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2"/>
      <w:numFmt w:val="decimal"/>
      <w:lvlText w:val="(%1)"/>
      <w:lvlJc w:val="left"/>
      <w:pPr>
        <w:ind w:hanging="341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ind w:hanging="212"/>
      </w:pPr>
      <w:rPr>
        <w:rFonts w:ascii="Times New Roman" w:hAnsi="Times New Roman" w:cs="Times New Roman"/>
        <w:b w:val="0"/>
        <w:bCs w:val="0"/>
        <w:spacing w:val="-1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2"/>
      <w:numFmt w:val="decimal"/>
      <w:lvlText w:val="(%1)"/>
      <w:lvlJc w:val="left"/>
      <w:pPr>
        <w:ind w:hanging="324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2"/>
      <w:numFmt w:val="decimal"/>
      <w:lvlText w:val="(%1)"/>
      <w:lvlJc w:val="left"/>
      <w:pPr>
        <w:ind w:hanging="306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decimal"/>
      <w:lvlText w:val="(%1)"/>
      <w:lvlJc w:val="left"/>
      <w:pPr>
        <w:ind w:hanging="313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000040E"/>
    <w:multiLevelType w:val="multilevel"/>
    <w:tmpl w:val="00000891"/>
    <w:lvl w:ilvl="0">
      <w:start w:val="2"/>
      <w:numFmt w:val="decimal"/>
      <w:lvlText w:val="(%1)"/>
      <w:lvlJc w:val="left"/>
      <w:pPr>
        <w:ind w:hanging="397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 w15:restartNumberingAfterBreak="0">
    <w:nsid w:val="0000040F"/>
    <w:multiLevelType w:val="multilevel"/>
    <w:tmpl w:val="00000892"/>
    <w:lvl w:ilvl="0">
      <w:start w:val="2"/>
      <w:numFmt w:val="decimal"/>
      <w:lvlText w:val="(%1)"/>
      <w:lvlJc w:val="left"/>
      <w:pPr>
        <w:ind w:hanging="345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00000410"/>
    <w:multiLevelType w:val="multilevel"/>
    <w:tmpl w:val="00000893"/>
    <w:lvl w:ilvl="0">
      <w:start w:val="2"/>
      <w:numFmt w:val="decimal"/>
      <w:lvlText w:val="(%1)"/>
      <w:lvlJc w:val="left"/>
      <w:pPr>
        <w:ind w:hanging="390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ind w:hanging="212"/>
      </w:pPr>
      <w:rPr>
        <w:rFonts w:ascii="Times New Roman" w:hAnsi="Times New Roman" w:cs="Times New Roman"/>
        <w:b w:val="0"/>
        <w:bCs w:val="0"/>
        <w:spacing w:val="-1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 w15:restartNumberingAfterBreak="0">
    <w:nsid w:val="00000411"/>
    <w:multiLevelType w:val="multilevel"/>
    <w:tmpl w:val="00000894"/>
    <w:lvl w:ilvl="0">
      <w:start w:val="2"/>
      <w:numFmt w:val="decimal"/>
      <w:lvlText w:val="(%1)"/>
      <w:lvlJc w:val="left"/>
      <w:pPr>
        <w:ind w:hanging="309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 w15:restartNumberingAfterBreak="0">
    <w:nsid w:val="00000412"/>
    <w:multiLevelType w:val="multilevel"/>
    <w:tmpl w:val="00000895"/>
    <w:lvl w:ilvl="0">
      <w:numFmt w:val="bullet"/>
      <w:lvlText w:val=""/>
      <w:lvlJc w:val="left"/>
      <w:pPr>
        <w:ind w:hanging="285"/>
      </w:pPr>
      <w:rPr>
        <w:rFonts w:ascii="Segoe MDL2 Assets" w:hAnsi="Segoe MDL2 Assets" w:cs="Segoe MDL2 Assets"/>
        <w:b w:val="0"/>
        <w:bCs w:val="0"/>
        <w:w w:val="45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7" w15:restartNumberingAfterBreak="0">
    <w:nsid w:val="00000413"/>
    <w:multiLevelType w:val="multilevel"/>
    <w:tmpl w:val="00000896"/>
    <w:lvl w:ilvl="0">
      <w:numFmt w:val="bullet"/>
      <w:lvlText w:val=""/>
      <w:lvlJc w:val="left"/>
      <w:pPr>
        <w:ind w:hanging="285"/>
      </w:pPr>
      <w:rPr>
        <w:rFonts w:ascii="Segoe MDL2 Assets" w:hAnsi="Segoe MDL2 Assets" w:cs="Segoe MDL2 Assets"/>
        <w:b w:val="0"/>
        <w:bCs w:val="0"/>
        <w:w w:val="45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8" w15:restartNumberingAfterBreak="0">
    <w:nsid w:val="00000414"/>
    <w:multiLevelType w:val="multilevel"/>
    <w:tmpl w:val="00000897"/>
    <w:lvl w:ilvl="0">
      <w:numFmt w:val="bullet"/>
      <w:lvlText w:val=""/>
      <w:lvlJc w:val="left"/>
      <w:pPr>
        <w:ind w:hanging="285"/>
      </w:pPr>
      <w:rPr>
        <w:rFonts w:ascii="Segoe MDL2 Assets" w:hAnsi="Segoe MDL2 Assets" w:cs="Segoe MDL2 Assets"/>
        <w:b w:val="0"/>
        <w:bCs w:val="0"/>
        <w:w w:val="45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9" w15:restartNumberingAfterBreak="0">
    <w:nsid w:val="00000415"/>
    <w:multiLevelType w:val="multilevel"/>
    <w:tmpl w:val="00000898"/>
    <w:lvl w:ilvl="0">
      <w:numFmt w:val="bullet"/>
      <w:lvlText w:val=""/>
      <w:lvlJc w:val="left"/>
      <w:pPr>
        <w:ind w:hanging="285"/>
      </w:pPr>
      <w:rPr>
        <w:rFonts w:ascii="Segoe MDL2 Assets" w:hAnsi="Segoe MDL2 Assets" w:cs="Segoe MDL2 Assets"/>
        <w:b w:val="0"/>
        <w:bCs w:val="0"/>
        <w:w w:val="45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0" w15:restartNumberingAfterBreak="0">
    <w:nsid w:val="00000416"/>
    <w:multiLevelType w:val="multilevel"/>
    <w:tmpl w:val="00000899"/>
    <w:lvl w:ilvl="0">
      <w:start w:val="1"/>
      <w:numFmt w:val="lowerLetter"/>
      <w:lvlText w:val="%1)"/>
      <w:lvlJc w:val="left"/>
      <w:pPr>
        <w:ind w:hanging="360"/>
      </w:pPr>
      <w:rPr>
        <w:rFonts w:ascii="Arial" w:hAnsi="Arial" w:cs="Arial"/>
        <w:b w:val="0"/>
        <w:bCs w:val="0"/>
        <w:sz w:val="26"/>
        <w:szCs w:val="26"/>
      </w:rPr>
    </w:lvl>
    <w:lvl w:ilvl="1">
      <w:start w:val="1"/>
      <w:numFmt w:val="upperLetter"/>
      <w:lvlText w:val="%2."/>
      <w:lvlJc w:val="left"/>
      <w:pPr>
        <w:ind w:hanging="264"/>
      </w:pPr>
      <w:rPr>
        <w:rFonts w:ascii="Calibri" w:hAnsi="Calibri" w:cs="Calibri"/>
        <w:b/>
        <w:bCs/>
        <w:spacing w:val="-1"/>
        <w:w w:val="99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1" w15:restartNumberingAfterBreak="0">
    <w:nsid w:val="00000417"/>
    <w:multiLevelType w:val="multilevel"/>
    <w:tmpl w:val="0000089A"/>
    <w:lvl w:ilvl="0">
      <w:numFmt w:val="bullet"/>
      <w:lvlText w:val="-"/>
      <w:lvlJc w:val="left"/>
      <w:pPr>
        <w:ind w:hanging="202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2" w15:restartNumberingAfterBreak="0">
    <w:nsid w:val="00000418"/>
    <w:multiLevelType w:val="multilevel"/>
    <w:tmpl w:val="0000089B"/>
    <w:lvl w:ilvl="0">
      <w:numFmt w:val="bullet"/>
      <w:lvlText w:val="-"/>
      <w:lvlJc w:val="left"/>
      <w:pPr>
        <w:ind w:hanging="38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3" w15:restartNumberingAfterBreak="0">
    <w:nsid w:val="00000419"/>
    <w:multiLevelType w:val="multilevel"/>
    <w:tmpl w:val="0000089C"/>
    <w:lvl w:ilvl="0">
      <w:numFmt w:val="bullet"/>
      <w:lvlText w:val="-"/>
      <w:lvlJc w:val="left"/>
      <w:pPr>
        <w:ind w:hanging="176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4" w15:restartNumberingAfterBreak="0">
    <w:nsid w:val="0000041A"/>
    <w:multiLevelType w:val="multilevel"/>
    <w:tmpl w:val="0000089D"/>
    <w:lvl w:ilvl="0">
      <w:numFmt w:val="bullet"/>
      <w:lvlText w:val="-"/>
      <w:lvlJc w:val="left"/>
      <w:pPr>
        <w:ind w:hanging="2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5" w15:restartNumberingAfterBreak="0">
    <w:nsid w:val="0000041B"/>
    <w:multiLevelType w:val="multilevel"/>
    <w:tmpl w:val="0000089E"/>
    <w:lvl w:ilvl="0">
      <w:start w:val="1"/>
      <w:numFmt w:val="lowerLetter"/>
      <w:lvlText w:val="%1)"/>
      <w:lvlJc w:val="left"/>
      <w:pPr>
        <w:ind w:hanging="360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6" w15:restartNumberingAfterBreak="0">
    <w:nsid w:val="0000041C"/>
    <w:multiLevelType w:val="multilevel"/>
    <w:tmpl w:val="0000089F"/>
    <w:lvl w:ilvl="0">
      <w:start w:val="1"/>
      <w:numFmt w:val="decimal"/>
      <w:lvlText w:val="%1"/>
      <w:lvlJc w:val="left"/>
      <w:pPr>
        <w:ind w:hanging="112"/>
      </w:pPr>
      <w:rPr>
        <w:rFonts w:ascii="Calibri" w:hAnsi="Calibri" w:cs="Calibri"/>
        <w:b w:val="0"/>
        <w:bCs w:val="0"/>
        <w:w w:val="99"/>
        <w:position w:val="10"/>
        <w:sz w:val="13"/>
        <w:szCs w:val="13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7" w15:restartNumberingAfterBreak="0">
    <w:nsid w:val="0000041D"/>
    <w:multiLevelType w:val="multilevel"/>
    <w:tmpl w:val="000008A0"/>
    <w:lvl w:ilvl="0">
      <w:start w:val="1"/>
      <w:numFmt w:val="decimal"/>
      <w:lvlText w:val="%1."/>
      <w:lvlJc w:val="left"/>
      <w:pPr>
        <w:ind w:hanging="360"/>
      </w:pPr>
      <w:rPr>
        <w:rFonts w:ascii="Calibri" w:hAnsi="Calibri" w:cs="Calibri"/>
        <w:b/>
        <w:bCs/>
        <w:spacing w:val="-1"/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ind w:hanging="360"/>
      </w:pPr>
      <w:rPr>
        <w:rFonts w:ascii="Calibri" w:hAnsi="Calibri" w:cs="Calibri"/>
        <w:b/>
        <w:bCs/>
        <w:w w:val="99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8" w15:restartNumberingAfterBreak="0">
    <w:nsid w:val="0000041E"/>
    <w:multiLevelType w:val="multilevel"/>
    <w:tmpl w:val="000008A1"/>
    <w:lvl w:ilvl="0">
      <w:start w:val="1"/>
      <w:numFmt w:val="decimal"/>
      <w:lvlText w:val="%1."/>
      <w:lvlJc w:val="left"/>
      <w:pPr>
        <w:ind w:hanging="360"/>
      </w:pPr>
      <w:rPr>
        <w:rFonts w:ascii="Calibri" w:hAnsi="Calibri" w:cs="Calibri"/>
        <w:b/>
        <w:bCs/>
        <w:spacing w:val="-1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Calibri" w:hAnsi="Calibri" w:cs="Calibri"/>
        <w:b/>
        <w:bCs/>
        <w:spacing w:val="-1"/>
        <w:w w:val="99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9" w15:restartNumberingAfterBreak="0">
    <w:nsid w:val="0000041F"/>
    <w:multiLevelType w:val="multilevel"/>
    <w:tmpl w:val="000008A2"/>
    <w:lvl w:ilvl="0">
      <w:start w:val="5"/>
      <w:numFmt w:val="decimal"/>
      <w:lvlText w:val="%1."/>
      <w:lvlJc w:val="left"/>
      <w:pPr>
        <w:ind w:hanging="280"/>
      </w:pPr>
      <w:rPr>
        <w:rFonts w:ascii="Calibri" w:hAnsi="Calibri" w:cs="Calibri"/>
        <w:b/>
        <w:bCs/>
        <w:w w:val="99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0" w15:restartNumberingAfterBreak="0">
    <w:nsid w:val="00000420"/>
    <w:multiLevelType w:val="multilevel"/>
    <w:tmpl w:val="000008A3"/>
    <w:lvl w:ilvl="0">
      <w:numFmt w:val="bullet"/>
      <w:lvlText w:val="–"/>
      <w:lvlJc w:val="left"/>
      <w:pPr>
        <w:ind w:hanging="203"/>
      </w:pPr>
      <w:rPr>
        <w:rFonts w:ascii="Calibri" w:hAnsi="Calibri" w:cs="Calibri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1" w15:restartNumberingAfterBreak="0">
    <w:nsid w:val="00000421"/>
    <w:multiLevelType w:val="multilevel"/>
    <w:tmpl w:val="000008A4"/>
    <w:lvl w:ilvl="0">
      <w:numFmt w:val="bullet"/>
      <w:lvlText w:val="–"/>
      <w:lvlJc w:val="left"/>
      <w:pPr>
        <w:ind w:hanging="360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2" w15:restartNumberingAfterBreak="0">
    <w:nsid w:val="00000422"/>
    <w:multiLevelType w:val="multilevel"/>
    <w:tmpl w:val="000008A5"/>
    <w:lvl w:ilvl="0">
      <w:start w:val="1"/>
      <w:numFmt w:val="decimal"/>
      <w:lvlText w:val="%1."/>
      <w:lvlJc w:val="left"/>
      <w:pPr>
        <w:ind w:hanging="280"/>
      </w:pPr>
      <w:rPr>
        <w:rFonts w:ascii="Calibri" w:hAnsi="Calibri" w:cs="Calibri"/>
        <w:b/>
        <w:bCs/>
        <w:spacing w:val="-1"/>
        <w:w w:val="99"/>
        <w:sz w:val="28"/>
        <w:szCs w:val="28"/>
      </w:rPr>
    </w:lvl>
    <w:lvl w:ilvl="1">
      <w:start w:val="4"/>
      <w:numFmt w:val="decimal"/>
      <w:lvlText w:val="%2."/>
      <w:lvlJc w:val="left"/>
      <w:pPr>
        <w:ind w:hanging="280"/>
      </w:pPr>
      <w:rPr>
        <w:rFonts w:ascii="Calibri" w:hAnsi="Calibri" w:cs="Calibri"/>
        <w:b/>
        <w:bCs/>
        <w:spacing w:val="-1"/>
        <w:w w:val="99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3" w15:restartNumberingAfterBreak="0">
    <w:nsid w:val="00000423"/>
    <w:multiLevelType w:val="multilevel"/>
    <w:tmpl w:val="000008A6"/>
    <w:lvl w:ilvl="0">
      <w:start w:val="1"/>
      <w:numFmt w:val="upperLetter"/>
      <w:lvlText w:val="%1"/>
      <w:lvlJc w:val="left"/>
      <w:pPr>
        <w:ind w:hanging="1647"/>
      </w:pPr>
      <w:rPr>
        <w:rFonts w:ascii="Calibri" w:hAnsi="Calibri" w:cs="Calibri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4" w15:restartNumberingAfterBreak="0">
    <w:nsid w:val="00000424"/>
    <w:multiLevelType w:val="multilevel"/>
    <w:tmpl w:val="000008A7"/>
    <w:lvl w:ilvl="0">
      <w:start w:val="1"/>
      <w:numFmt w:val="lowerLetter"/>
      <w:lvlText w:val="%1)"/>
      <w:lvlJc w:val="left"/>
      <w:pPr>
        <w:ind w:hanging="342"/>
      </w:pPr>
      <w:rPr>
        <w:rFonts w:ascii="Calibri" w:hAnsi="Calibri" w:cs="Calibri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5" w15:restartNumberingAfterBreak="0">
    <w:nsid w:val="00000425"/>
    <w:multiLevelType w:val="multilevel"/>
    <w:tmpl w:val="000008A8"/>
    <w:lvl w:ilvl="0">
      <w:start w:val="1"/>
      <w:numFmt w:val="decimal"/>
      <w:lvlText w:val="%1."/>
      <w:lvlJc w:val="left"/>
      <w:pPr>
        <w:ind w:hanging="360"/>
      </w:pPr>
      <w:rPr>
        <w:rFonts w:ascii="Arial" w:hAnsi="Arial" w:cs="Arial"/>
        <w:b/>
        <w:bCs/>
        <w:sz w:val="26"/>
        <w:szCs w:val="2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35"/>
  </w:num>
  <w:num w:numId="2">
    <w:abstractNumId w:val="34"/>
  </w:num>
  <w:num w:numId="3">
    <w:abstractNumId w:val="33"/>
  </w:num>
  <w:num w:numId="4">
    <w:abstractNumId w:val="32"/>
  </w:num>
  <w:num w:numId="5">
    <w:abstractNumId w:val="31"/>
  </w:num>
  <w:num w:numId="6">
    <w:abstractNumId w:val="30"/>
  </w:num>
  <w:num w:numId="7">
    <w:abstractNumId w:val="29"/>
  </w:num>
  <w:num w:numId="8">
    <w:abstractNumId w:val="28"/>
  </w:num>
  <w:num w:numId="9">
    <w:abstractNumId w:val="27"/>
  </w:num>
  <w:num w:numId="10">
    <w:abstractNumId w:val="26"/>
  </w:num>
  <w:num w:numId="11">
    <w:abstractNumId w:val="25"/>
  </w:num>
  <w:num w:numId="12">
    <w:abstractNumId w:val="24"/>
  </w:num>
  <w:num w:numId="13">
    <w:abstractNumId w:val="23"/>
  </w:num>
  <w:num w:numId="14">
    <w:abstractNumId w:val="22"/>
  </w:num>
  <w:num w:numId="15">
    <w:abstractNumId w:val="21"/>
  </w:num>
  <w:num w:numId="16">
    <w:abstractNumId w:val="20"/>
  </w:num>
  <w:num w:numId="17">
    <w:abstractNumId w:val="19"/>
  </w:num>
  <w:num w:numId="18">
    <w:abstractNumId w:val="18"/>
  </w:num>
  <w:num w:numId="19">
    <w:abstractNumId w:val="17"/>
  </w:num>
  <w:num w:numId="20">
    <w:abstractNumId w:val="16"/>
  </w:num>
  <w:num w:numId="21">
    <w:abstractNumId w:val="15"/>
  </w:num>
  <w:num w:numId="22">
    <w:abstractNumId w:val="14"/>
  </w:num>
  <w:num w:numId="23">
    <w:abstractNumId w:val="13"/>
  </w:num>
  <w:num w:numId="24">
    <w:abstractNumId w:val="12"/>
  </w:num>
  <w:num w:numId="25">
    <w:abstractNumId w:val="11"/>
  </w:num>
  <w:num w:numId="26">
    <w:abstractNumId w:val="10"/>
  </w:num>
  <w:num w:numId="27">
    <w:abstractNumId w:val="9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3"/>
  </w:num>
  <w:num w:numId="34">
    <w:abstractNumId w:val="2"/>
  </w:num>
  <w:num w:numId="35">
    <w:abstractNumId w:val="1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28B"/>
    <w:rsid w:val="0002328B"/>
    <w:rsid w:val="0025619D"/>
    <w:rsid w:val="0054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F7074C8"/>
  <w14:defaultImageDpi w14:val="0"/>
  <w15:docId w15:val="{102751F0-9EED-4AD2-823F-FEEA64376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1"/>
    <w:qFormat/>
    <w:pPr>
      <w:spacing w:before="43"/>
      <w:outlineLvl w:val="0"/>
    </w:pPr>
    <w:rPr>
      <w:rFonts w:ascii="Calibri" w:hAnsi="Calibri" w:cs="Calibr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1"/>
    <w:qFormat/>
    <w:pPr>
      <w:ind w:left="117"/>
      <w:outlineLvl w:val="1"/>
    </w:pPr>
    <w:rPr>
      <w:rFonts w:ascii="Calibri" w:hAnsi="Calibri" w:cs="Calibri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1"/>
    <w:qFormat/>
    <w:pPr>
      <w:ind w:left="937" w:hanging="3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1"/>
    <w:qFormat/>
    <w:pPr>
      <w:ind w:left="937" w:hanging="360"/>
      <w:outlineLvl w:val="3"/>
    </w:pPr>
    <w:rPr>
      <w:rFonts w:ascii="Arial" w:hAnsi="Arial" w:cs="Arial"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1"/>
    <w:qFormat/>
    <w:pPr>
      <w:ind w:left="117"/>
      <w:outlineLvl w:val="4"/>
    </w:pPr>
    <w:rPr>
      <w:rFonts w:ascii="Calibri" w:hAnsi="Calibri" w:cs="Calibri"/>
      <w:b/>
      <w:bCs/>
    </w:rPr>
  </w:style>
  <w:style w:type="paragraph" w:styleId="berschrift6">
    <w:name w:val="heading 6"/>
    <w:basedOn w:val="Standard"/>
    <w:next w:val="Standard"/>
    <w:link w:val="berschrift6Zchn"/>
    <w:uiPriority w:val="1"/>
    <w:qFormat/>
    <w:pPr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1"/>
    <w:qFormat/>
    <w:pPr>
      <w:outlineLvl w:val="6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pPr>
      <w:ind w:left="101" w:firstLine="397"/>
    </w:pPr>
    <w:rPr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02328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2328B"/>
    <w:rPr>
      <w:rFonts w:ascii="Times New Roman" w:hAnsi="Times New Roman"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02328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2328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Hygiene-Verordnung 2014 konsolidiert VV 12_2015_.pdf</vt:lpstr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Hygiene-Verordnung 2014 konsolidiert VV 12_2015_.pdf</dc:title>
  <dc:subject/>
  <dc:creator>Michael Braun</dc:creator>
  <cp:keywords/>
  <dc:description/>
  <cp:lastModifiedBy>Paul Baumer</cp:lastModifiedBy>
  <cp:revision>2</cp:revision>
  <dcterms:created xsi:type="dcterms:W3CDTF">2018-08-24T10:34:00Z</dcterms:created>
  <dcterms:modified xsi:type="dcterms:W3CDTF">2018-08-24T10:34:00Z</dcterms:modified>
</cp:coreProperties>
</file>